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67761" w14:textId="77777777" w:rsidR="00AA24FD" w:rsidRPr="00DB14C8" w:rsidRDefault="00AA24FD" w:rsidP="00DB14C8">
      <w:pPr>
        <w:pStyle w:val="Heading1"/>
      </w:pPr>
      <w:r w:rsidRPr="005B5879">
        <w:t>Module</w:t>
      </w:r>
      <w:r w:rsidR="00BE547D">
        <w:t xml:space="preserve"> 2</w:t>
      </w:r>
    </w:p>
    <w:p w14:paraId="77CEA15F" w14:textId="58BA64F7" w:rsidR="00AA24FD" w:rsidRPr="005B5879" w:rsidRDefault="00AA24FD" w:rsidP="00AA24FD">
      <w:pPr>
        <w:rPr>
          <w:sz w:val="36"/>
        </w:rPr>
      </w:pPr>
      <w:r w:rsidRPr="005B5879">
        <w:rPr>
          <w:sz w:val="36"/>
        </w:rPr>
        <w:t xml:space="preserve">This Module will help you understand </w:t>
      </w:r>
      <w:r w:rsidR="002B3024">
        <w:rPr>
          <w:rStyle w:val="Strong"/>
          <w:sz w:val="36"/>
        </w:rPr>
        <w:t>ethics in the digital world</w:t>
      </w:r>
      <w:r w:rsidRPr="005B5879">
        <w:rPr>
          <w:sz w:val="36"/>
        </w:rPr>
        <w:t xml:space="preserve"> and </w:t>
      </w:r>
      <w:r w:rsidR="002B3024">
        <w:rPr>
          <w:rStyle w:val="Strong"/>
          <w:sz w:val="36"/>
        </w:rPr>
        <w:t>societal issues related to computing</w:t>
      </w:r>
      <w:r w:rsidRPr="005B5879">
        <w:rPr>
          <w:sz w:val="36"/>
        </w:rPr>
        <w:t xml:space="preserve">. </w:t>
      </w:r>
      <w:r w:rsidR="0008446D">
        <w:rPr>
          <w:sz w:val="36"/>
        </w:rPr>
        <w:t>You will learn</w:t>
      </w:r>
      <w:r w:rsidRPr="005B5879">
        <w:rPr>
          <w:sz w:val="36"/>
        </w:rPr>
        <w:t xml:space="preserve"> about </w:t>
      </w:r>
      <w:r w:rsidR="002B3024">
        <w:rPr>
          <w:b/>
          <w:sz w:val="36"/>
        </w:rPr>
        <w:t xml:space="preserve">the impact of computers on society and the various computer careers available </w:t>
      </w:r>
      <w:r w:rsidR="002B3024">
        <w:rPr>
          <w:sz w:val="36"/>
        </w:rPr>
        <w:t>in the here and now.</w:t>
      </w:r>
      <w:r w:rsidRPr="005B5879">
        <w:rPr>
          <w:sz w:val="36"/>
        </w:rPr>
        <w:t xml:space="preserve"> </w:t>
      </w:r>
      <w:r w:rsidR="0008446D">
        <w:rPr>
          <w:sz w:val="36"/>
        </w:rPr>
        <w:t>You will also</w:t>
      </w:r>
      <w:r w:rsidRPr="005B5879">
        <w:rPr>
          <w:sz w:val="36"/>
        </w:rPr>
        <w:t xml:space="preserve"> explore </w:t>
      </w:r>
      <w:r w:rsidR="002B3024">
        <w:rPr>
          <w:sz w:val="36"/>
        </w:rPr>
        <w:t xml:space="preserve">the need and the implementation of </w:t>
      </w:r>
      <w:r w:rsidR="002B3024">
        <w:rPr>
          <w:rStyle w:val="Strong"/>
          <w:sz w:val="36"/>
        </w:rPr>
        <w:t>information security</w:t>
      </w:r>
      <w:r w:rsidRPr="005B5879">
        <w:rPr>
          <w:sz w:val="36"/>
        </w:rPr>
        <w:t xml:space="preserve">, and </w:t>
      </w:r>
      <w:r w:rsidR="0008446D">
        <w:rPr>
          <w:sz w:val="36"/>
        </w:rPr>
        <w:t>much</w:t>
      </w:r>
      <w:r w:rsidRPr="005B5879">
        <w:rPr>
          <w:sz w:val="36"/>
        </w:rPr>
        <w:t xml:space="preserve"> more.</w:t>
      </w:r>
    </w:p>
    <w:p w14:paraId="4D11B13F" w14:textId="77777777" w:rsidR="005B5879" w:rsidRDefault="005B5879" w:rsidP="00AA24FD">
      <w:pPr>
        <w:rPr>
          <w:b/>
          <w:sz w:val="36"/>
        </w:rPr>
      </w:pPr>
    </w:p>
    <w:p w14:paraId="3AC9A1EB" w14:textId="77777777" w:rsidR="002D088B" w:rsidRPr="005B5879" w:rsidRDefault="002D088B" w:rsidP="00AA24FD">
      <w:pPr>
        <w:rPr>
          <w:b/>
          <w:sz w:val="36"/>
        </w:rPr>
      </w:pPr>
      <w:r w:rsidRPr="005B5879">
        <w:rPr>
          <w:b/>
          <w:sz w:val="36"/>
        </w:rPr>
        <w:t>Module Sections</w:t>
      </w:r>
    </w:p>
    <w:p w14:paraId="64557AA7" w14:textId="77777777" w:rsidR="00D84A96" w:rsidRPr="00D84A96" w:rsidRDefault="002B3024" w:rsidP="00D84A96">
      <w:pPr>
        <w:pStyle w:val="ListParagraph"/>
        <w:numPr>
          <w:ilvl w:val="1"/>
          <w:numId w:val="14"/>
        </w:numPr>
        <w:rPr>
          <w:bCs/>
          <w:sz w:val="36"/>
        </w:rPr>
      </w:pPr>
      <w:r w:rsidRPr="00D84A96">
        <w:rPr>
          <w:bCs/>
          <w:sz w:val="36"/>
        </w:rPr>
        <w:t>Computer Ethics</w:t>
      </w:r>
    </w:p>
    <w:p w14:paraId="3E4F410B" w14:textId="77777777" w:rsidR="002D088B" w:rsidRPr="00D84A96" w:rsidRDefault="002B3024" w:rsidP="00D84A96">
      <w:pPr>
        <w:pStyle w:val="ListParagraph"/>
        <w:numPr>
          <w:ilvl w:val="1"/>
          <w:numId w:val="14"/>
        </w:numPr>
        <w:rPr>
          <w:bCs/>
          <w:sz w:val="36"/>
        </w:rPr>
      </w:pPr>
      <w:r w:rsidRPr="00D84A96">
        <w:rPr>
          <w:bCs/>
          <w:sz w:val="36"/>
        </w:rPr>
        <w:t>Computers in Society</w:t>
      </w:r>
    </w:p>
    <w:p w14:paraId="017F1DD0" w14:textId="470AD448" w:rsidR="00AA24FD" w:rsidRPr="007550F9" w:rsidRDefault="002B3024" w:rsidP="00D84A96">
      <w:pPr>
        <w:pStyle w:val="ListParagraph"/>
        <w:numPr>
          <w:ilvl w:val="1"/>
          <w:numId w:val="14"/>
        </w:numPr>
        <w:rPr>
          <w:bCs/>
          <w:sz w:val="36"/>
        </w:rPr>
      </w:pPr>
      <w:r>
        <w:rPr>
          <w:sz w:val="36"/>
        </w:rPr>
        <w:t>Computer Security</w:t>
      </w:r>
    </w:p>
    <w:p w14:paraId="6D63F85A" w14:textId="77777777" w:rsidR="00DB14C8" w:rsidRDefault="00DB14C8" w:rsidP="007550F9"/>
    <w:p w14:paraId="1B19D552" w14:textId="77777777" w:rsidR="00DB14C8" w:rsidRDefault="00DB14C8">
      <w:r>
        <w:br w:type="page"/>
      </w:r>
      <w:bookmarkStart w:id="0" w:name="_GoBack"/>
      <w:bookmarkEnd w:id="0"/>
    </w:p>
    <w:p w14:paraId="26298F7B" w14:textId="40BAE802" w:rsidR="00F93A65" w:rsidRPr="00FF2B49" w:rsidRDefault="00DB14C8" w:rsidP="00DB14C8">
      <w:pPr>
        <w:pStyle w:val="Heading1"/>
      </w:pPr>
      <w:r>
        <w:lastRenderedPageBreak/>
        <w:t xml:space="preserve">2.1 </w:t>
      </w:r>
      <w:r w:rsidR="002B3024" w:rsidRPr="00FF2B49">
        <w:t>Computer Ethics</w:t>
      </w:r>
    </w:p>
    <w:p w14:paraId="237219EA" w14:textId="77777777" w:rsidR="00F93A65" w:rsidRPr="00FF2B49" w:rsidRDefault="00F93A65" w:rsidP="00F93A65">
      <w:pPr>
        <w:rPr>
          <w:rFonts w:cstheme="minorHAnsi"/>
          <w:sz w:val="28"/>
          <w:szCs w:val="28"/>
        </w:rPr>
      </w:pPr>
      <w:r w:rsidRPr="00FF2B49">
        <w:rPr>
          <w:rFonts w:cstheme="minorHAnsi"/>
          <w:sz w:val="28"/>
          <w:szCs w:val="28"/>
        </w:rPr>
        <w:t xml:space="preserve">According to Dictionary.com, </w:t>
      </w:r>
      <w:r w:rsidR="002B3024" w:rsidRPr="00FF2B49">
        <w:rPr>
          <w:rFonts w:cstheme="minorHAnsi"/>
          <w:sz w:val="28"/>
          <w:szCs w:val="28"/>
        </w:rPr>
        <w:t>ethics is “a system of moral principles</w:t>
      </w:r>
      <w:r w:rsidRPr="00FF2B49">
        <w:rPr>
          <w:rFonts w:cstheme="minorHAnsi"/>
          <w:sz w:val="28"/>
          <w:szCs w:val="28"/>
        </w:rPr>
        <w:t>”</w:t>
      </w:r>
      <w:r w:rsidR="002B3024" w:rsidRPr="00FF2B49">
        <w:rPr>
          <w:rFonts w:cstheme="minorHAnsi"/>
          <w:sz w:val="28"/>
          <w:szCs w:val="28"/>
        </w:rPr>
        <w:t xml:space="preserve"> which leads us to the understanding that computer ethics would be the system of moral principles regarding all aspects of computing.</w:t>
      </w:r>
    </w:p>
    <w:p w14:paraId="6B58F159" w14:textId="77777777" w:rsidR="008C0C7E" w:rsidRPr="002D39D5" w:rsidRDefault="008C0C7E" w:rsidP="002D39D5">
      <w:pPr>
        <w:pStyle w:val="NoSpacing"/>
        <w:ind w:left="450" w:hanging="450"/>
        <w:jc w:val="center"/>
        <w:rPr>
          <w:rFonts w:cstheme="minorHAnsi"/>
          <w:szCs w:val="28"/>
        </w:rPr>
      </w:pPr>
      <w:r w:rsidRPr="002D39D5">
        <w:rPr>
          <w:rFonts w:cstheme="minorHAnsi"/>
          <w:szCs w:val="28"/>
        </w:rPr>
        <w:t>The Ten Commandments of Computer Ethics</w:t>
      </w:r>
    </w:p>
    <w:p w14:paraId="4E2FC287" w14:textId="77777777" w:rsidR="008C0C7E" w:rsidRPr="002D39D5" w:rsidRDefault="008C0C7E" w:rsidP="002D39D5">
      <w:pPr>
        <w:pStyle w:val="NoSpacing"/>
        <w:ind w:left="450" w:hanging="450"/>
        <w:jc w:val="center"/>
        <w:rPr>
          <w:rFonts w:cstheme="minorHAnsi"/>
          <w:szCs w:val="28"/>
        </w:rPr>
      </w:pPr>
      <w:r w:rsidRPr="002D39D5">
        <w:rPr>
          <w:rFonts w:cstheme="minorHAnsi"/>
          <w:szCs w:val="28"/>
        </w:rPr>
        <w:t>by the Computer Ethics Institute</w:t>
      </w:r>
    </w:p>
    <w:p w14:paraId="19469986" w14:textId="77777777" w:rsidR="008C0C7E" w:rsidRPr="002D39D5" w:rsidRDefault="008C0C7E" w:rsidP="002D39D5">
      <w:pPr>
        <w:pStyle w:val="NoSpacing"/>
        <w:numPr>
          <w:ilvl w:val="0"/>
          <w:numId w:val="16"/>
        </w:numPr>
        <w:spacing w:line="276" w:lineRule="auto"/>
        <w:ind w:left="450" w:hanging="450"/>
        <w:rPr>
          <w:rFonts w:cstheme="minorHAnsi"/>
          <w:szCs w:val="28"/>
        </w:rPr>
      </w:pPr>
      <w:r w:rsidRPr="002D39D5">
        <w:rPr>
          <w:rFonts w:cstheme="minorHAnsi"/>
          <w:szCs w:val="28"/>
        </w:rPr>
        <w:t>Thou shalt not use a computer to harm other people.</w:t>
      </w:r>
    </w:p>
    <w:p w14:paraId="447C7369" w14:textId="77777777" w:rsidR="008C0C7E" w:rsidRPr="002D39D5" w:rsidRDefault="008C0C7E" w:rsidP="002D39D5">
      <w:pPr>
        <w:pStyle w:val="NoSpacing"/>
        <w:numPr>
          <w:ilvl w:val="0"/>
          <w:numId w:val="16"/>
        </w:numPr>
        <w:spacing w:line="276" w:lineRule="auto"/>
        <w:ind w:left="450" w:hanging="450"/>
        <w:rPr>
          <w:rFonts w:cstheme="minorHAnsi"/>
          <w:szCs w:val="28"/>
        </w:rPr>
      </w:pPr>
      <w:r w:rsidRPr="002D39D5">
        <w:rPr>
          <w:rFonts w:cstheme="minorHAnsi"/>
          <w:szCs w:val="28"/>
        </w:rPr>
        <w:t>Thou shalt not interfere with other people's computer work.</w:t>
      </w:r>
    </w:p>
    <w:p w14:paraId="756452CA" w14:textId="77777777" w:rsidR="008C0C7E" w:rsidRPr="002D39D5" w:rsidRDefault="008C0C7E" w:rsidP="002D39D5">
      <w:pPr>
        <w:pStyle w:val="NoSpacing"/>
        <w:numPr>
          <w:ilvl w:val="0"/>
          <w:numId w:val="16"/>
        </w:numPr>
        <w:spacing w:line="276" w:lineRule="auto"/>
        <w:ind w:left="450" w:hanging="450"/>
        <w:rPr>
          <w:rFonts w:cstheme="minorHAnsi"/>
          <w:szCs w:val="28"/>
        </w:rPr>
      </w:pPr>
      <w:r w:rsidRPr="002D39D5">
        <w:rPr>
          <w:rFonts w:cstheme="minorHAnsi"/>
          <w:szCs w:val="28"/>
        </w:rPr>
        <w:t>Thou shalt not snoop around in other people's computer files.</w:t>
      </w:r>
    </w:p>
    <w:p w14:paraId="24C912CF" w14:textId="77777777" w:rsidR="008C0C7E" w:rsidRPr="002D39D5" w:rsidRDefault="008C0C7E" w:rsidP="002D39D5">
      <w:pPr>
        <w:pStyle w:val="NoSpacing"/>
        <w:numPr>
          <w:ilvl w:val="0"/>
          <w:numId w:val="16"/>
        </w:numPr>
        <w:spacing w:line="276" w:lineRule="auto"/>
        <w:ind w:left="450" w:hanging="450"/>
        <w:rPr>
          <w:rFonts w:cstheme="minorHAnsi"/>
          <w:szCs w:val="28"/>
        </w:rPr>
      </w:pPr>
      <w:r w:rsidRPr="002D39D5">
        <w:rPr>
          <w:rFonts w:cstheme="minorHAnsi"/>
          <w:szCs w:val="28"/>
        </w:rPr>
        <w:t>Thou shalt not use a computer to steal.</w:t>
      </w:r>
    </w:p>
    <w:p w14:paraId="50E359C1" w14:textId="77777777" w:rsidR="008C0C7E" w:rsidRPr="002D39D5" w:rsidRDefault="008C0C7E" w:rsidP="002D39D5">
      <w:pPr>
        <w:pStyle w:val="NoSpacing"/>
        <w:numPr>
          <w:ilvl w:val="0"/>
          <w:numId w:val="16"/>
        </w:numPr>
        <w:spacing w:line="276" w:lineRule="auto"/>
        <w:ind w:left="450" w:hanging="450"/>
        <w:rPr>
          <w:rFonts w:cstheme="minorHAnsi"/>
          <w:szCs w:val="28"/>
        </w:rPr>
      </w:pPr>
      <w:r w:rsidRPr="002D39D5">
        <w:rPr>
          <w:rFonts w:cstheme="minorHAnsi"/>
          <w:szCs w:val="28"/>
        </w:rPr>
        <w:t>Thou shalt not use a computer to bear false witness.</w:t>
      </w:r>
    </w:p>
    <w:p w14:paraId="3CF710B0" w14:textId="77777777" w:rsidR="008C0C7E" w:rsidRPr="002D39D5" w:rsidRDefault="008C0C7E" w:rsidP="002D39D5">
      <w:pPr>
        <w:pStyle w:val="NoSpacing"/>
        <w:numPr>
          <w:ilvl w:val="0"/>
          <w:numId w:val="16"/>
        </w:numPr>
        <w:spacing w:line="276" w:lineRule="auto"/>
        <w:ind w:left="450" w:hanging="450"/>
        <w:rPr>
          <w:rFonts w:cstheme="minorHAnsi"/>
          <w:szCs w:val="28"/>
        </w:rPr>
      </w:pPr>
      <w:r w:rsidRPr="002D39D5">
        <w:rPr>
          <w:rFonts w:cstheme="minorHAnsi"/>
          <w:szCs w:val="28"/>
        </w:rPr>
        <w:t>Thou shalt not copy or use proprietary software for which you have not paid.</w:t>
      </w:r>
    </w:p>
    <w:p w14:paraId="6D480607" w14:textId="77777777" w:rsidR="008C0C7E" w:rsidRPr="002D39D5" w:rsidRDefault="008C0C7E" w:rsidP="002D39D5">
      <w:pPr>
        <w:pStyle w:val="NoSpacing"/>
        <w:numPr>
          <w:ilvl w:val="0"/>
          <w:numId w:val="16"/>
        </w:numPr>
        <w:spacing w:line="276" w:lineRule="auto"/>
        <w:ind w:left="450" w:hanging="450"/>
        <w:rPr>
          <w:rFonts w:cstheme="minorHAnsi"/>
          <w:szCs w:val="28"/>
        </w:rPr>
      </w:pPr>
      <w:r w:rsidRPr="002D39D5">
        <w:rPr>
          <w:rFonts w:cstheme="minorHAnsi"/>
          <w:szCs w:val="28"/>
        </w:rPr>
        <w:t>Thou shalt not use other people's computer resources without authorization or proper compensation.</w:t>
      </w:r>
    </w:p>
    <w:p w14:paraId="7F1C2F6D" w14:textId="77777777" w:rsidR="008C0C7E" w:rsidRPr="002D39D5" w:rsidRDefault="008C0C7E" w:rsidP="002D39D5">
      <w:pPr>
        <w:pStyle w:val="NoSpacing"/>
        <w:numPr>
          <w:ilvl w:val="0"/>
          <w:numId w:val="16"/>
        </w:numPr>
        <w:spacing w:line="276" w:lineRule="auto"/>
        <w:ind w:left="450" w:hanging="450"/>
        <w:rPr>
          <w:rFonts w:cstheme="minorHAnsi"/>
          <w:szCs w:val="28"/>
        </w:rPr>
      </w:pPr>
      <w:r w:rsidRPr="002D39D5">
        <w:rPr>
          <w:rFonts w:cstheme="minorHAnsi"/>
          <w:szCs w:val="28"/>
        </w:rPr>
        <w:t>Thou shalt not appropriate other people's intellectual output.</w:t>
      </w:r>
    </w:p>
    <w:p w14:paraId="77547695" w14:textId="77777777" w:rsidR="008C0C7E" w:rsidRPr="002D39D5" w:rsidRDefault="008C0C7E" w:rsidP="002D39D5">
      <w:pPr>
        <w:pStyle w:val="NoSpacing"/>
        <w:numPr>
          <w:ilvl w:val="0"/>
          <w:numId w:val="16"/>
        </w:numPr>
        <w:spacing w:line="276" w:lineRule="auto"/>
        <w:ind w:left="450" w:hanging="450"/>
        <w:rPr>
          <w:rFonts w:cstheme="minorHAnsi"/>
          <w:szCs w:val="28"/>
        </w:rPr>
      </w:pPr>
      <w:r w:rsidRPr="002D39D5">
        <w:rPr>
          <w:rFonts w:cstheme="minorHAnsi"/>
          <w:szCs w:val="28"/>
        </w:rPr>
        <w:t>Thou shalt think about the social consequences of the program you are writing or the system you are designing.</w:t>
      </w:r>
    </w:p>
    <w:p w14:paraId="7E563A6C" w14:textId="77777777" w:rsidR="008C0C7E" w:rsidRPr="002D39D5" w:rsidRDefault="008C0C7E" w:rsidP="002D39D5">
      <w:pPr>
        <w:pStyle w:val="NoSpacing"/>
        <w:numPr>
          <w:ilvl w:val="0"/>
          <w:numId w:val="16"/>
        </w:numPr>
        <w:spacing w:line="276" w:lineRule="auto"/>
        <w:ind w:left="450" w:hanging="450"/>
        <w:rPr>
          <w:rFonts w:cstheme="minorHAnsi"/>
          <w:szCs w:val="28"/>
        </w:rPr>
      </w:pPr>
      <w:r w:rsidRPr="002D39D5">
        <w:rPr>
          <w:rFonts w:cstheme="minorHAnsi"/>
          <w:szCs w:val="28"/>
        </w:rPr>
        <w:t>Thou shalt always use a computer in ways that ensure consideration and respect for your fellow humans.</w:t>
      </w:r>
    </w:p>
    <w:p w14:paraId="23F8B27E" w14:textId="77777777" w:rsidR="00900FDC" w:rsidRDefault="00900FDC" w:rsidP="002D39D5">
      <w:pPr>
        <w:pStyle w:val="NoSpacing"/>
      </w:pPr>
    </w:p>
    <w:p w14:paraId="4D0C2AA8" w14:textId="38B9B1C7" w:rsidR="008C0C7E" w:rsidRPr="00FF2B49" w:rsidRDefault="00900FDC" w:rsidP="00F93A65">
      <w:pPr>
        <w:rPr>
          <w:rFonts w:cstheme="minorHAnsi"/>
          <w:sz w:val="28"/>
          <w:szCs w:val="28"/>
        </w:rPr>
      </w:pPr>
      <w:r>
        <w:rPr>
          <w:rFonts w:cstheme="minorHAnsi"/>
          <w:sz w:val="28"/>
          <w:szCs w:val="28"/>
        </w:rPr>
        <w:t>There really is no universal standard set by one entity regarding computer ethics</w:t>
      </w:r>
      <w:r w:rsidR="008C0C7E" w:rsidRPr="00FF2B49">
        <w:rPr>
          <w:rFonts w:cstheme="minorHAnsi"/>
          <w:sz w:val="28"/>
          <w:szCs w:val="28"/>
        </w:rPr>
        <w:t>.</w:t>
      </w:r>
      <w:r>
        <w:rPr>
          <w:rFonts w:cstheme="minorHAnsi"/>
          <w:sz w:val="28"/>
          <w:szCs w:val="28"/>
        </w:rPr>
        <w:t xml:space="preserve">  There are several professional societies that have created some basic computer ethics guidelines.  </w:t>
      </w:r>
      <w:r w:rsidRPr="002D39D5">
        <w:rPr>
          <w:rFonts w:cstheme="minorHAnsi"/>
          <w:b/>
          <w:sz w:val="28"/>
          <w:szCs w:val="28"/>
        </w:rPr>
        <w:t>Research and review the following entities and their specific computer ethics guidelines.  Pay special attention to any similarities and/or differences between them.</w:t>
      </w:r>
      <w:r>
        <w:rPr>
          <w:rFonts w:cstheme="minorHAnsi"/>
          <w:sz w:val="28"/>
          <w:szCs w:val="28"/>
        </w:rPr>
        <w:t xml:space="preserve">  </w:t>
      </w:r>
    </w:p>
    <w:p w14:paraId="27E35903" w14:textId="18D56ED8" w:rsidR="00900FDC" w:rsidRPr="002D39D5" w:rsidRDefault="00900FDC" w:rsidP="002D39D5">
      <w:pPr>
        <w:pStyle w:val="NoSpacing"/>
        <w:ind w:left="720"/>
        <w:rPr>
          <w:b/>
          <w:sz w:val="24"/>
          <w:szCs w:val="24"/>
        </w:rPr>
      </w:pPr>
      <w:r w:rsidRPr="002D39D5">
        <w:rPr>
          <w:b/>
          <w:sz w:val="24"/>
          <w:szCs w:val="24"/>
        </w:rPr>
        <w:t>Association for Computing Machinery (ACM)</w:t>
      </w:r>
    </w:p>
    <w:p w14:paraId="57DA9B09" w14:textId="761119C1" w:rsidR="00900FDC" w:rsidRPr="002D39D5" w:rsidRDefault="00900FDC" w:rsidP="002D39D5">
      <w:pPr>
        <w:pStyle w:val="NoSpacing"/>
        <w:ind w:left="720"/>
        <w:rPr>
          <w:sz w:val="24"/>
          <w:szCs w:val="24"/>
        </w:rPr>
      </w:pPr>
      <w:r w:rsidRPr="002D39D5">
        <w:rPr>
          <w:sz w:val="24"/>
          <w:szCs w:val="24"/>
        </w:rPr>
        <w:t xml:space="preserve">    ACM Code of Ethics and Professional Conduct</w:t>
      </w:r>
    </w:p>
    <w:p w14:paraId="787A8507" w14:textId="24D6E59C" w:rsidR="00900FDC" w:rsidRPr="002D39D5" w:rsidRDefault="00900FDC" w:rsidP="002D39D5">
      <w:pPr>
        <w:pStyle w:val="NoSpacing"/>
        <w:ind w:left="720"/>
        <w:rPr>
          <w:b/>
          <w:sz w:val="24"/>
          <w:szCs w:val="24"/>
        </w:rPr>
      </w:pPr>
      <w:r w:rsidRPr="002D39D5">
        <w:rPr>
          <w:b/>
          <w:sz w:val="24"/>
          <w:szCs w:val="24"/>
        </w:rPr>
        <w:t>Australian Computer Society (ACS)</w:t>
      </w:r>
    </w:p>
    <w:p w14:paraId="0F4E58CE" w14:textId="0521472D" w:rsidR="00900FDC" w:rsidRPr="002D39D5" w:rsidRDefault="00900FDC" w:rsidP="002D39D5">
      <w:pPr>
        <w:pStyle w:val="NoSpacing"/>
        <w:ind w:left="720"/>
        <w:rPr>
          <w:sz w:val="24"/>
          <w:szCs w:val="24"/>
        </w:rPr>
      </w:pPr>
      <w:r w:rsidRPr="002D39D5">
        <w:rPr>
          <w:sz w:val="24"/>
          <w:szCs w:val="24"/>
        </w:rPr>
        <w:t xml:space="preserve">    ACS Code of Ethics</w:t>
      </w:r>
    </w:p>
    <w:p w14:paraId="4BB182AB" w14:textId="49C530DD" w:rsidR="00900FDC" w:rsidRPr="002D39D5" w:rsidRDefault="00900FDC" w:rsidP="002D39D5">
      <w:pPr>
        <w:pStyle w:val="NoSpacing"/>
        <w:ind w:left="720"/>
        <w:rPr>
          <w:sz w:val="24"/>
          <w:szCs w:val="24"/>
        </w:rPr>
      </w:pPr>
      <w:r w:rsidRPr="002D39D5">
        <w:rPr>
          <w:sz w:val="24"/>
          <w:szCs w:val="24"/>
        </w:rPr>
        <w:t xml:space="preserve">    ACS Code of Professional Conduct</w:t>
      </w:r>
    </w:p>
    <w:p w14:paraId="73EEBDEC" w14:textId="24A89309" w:rsidR="00900FDC" w:rsidRPr="002D39D5" w:rsidRDefault="00900FDC" w:rsidP="002D39D5">
      <w:pPr>
        <w:pStyle w:val="NoSpacing"/>
        <w:ind w:left="720"/>
        <w:rPr>
          <w:b/>
          <w:sz w:val="24"/>
          <w:szCs w:val="24"/>
        </w:rPr>
      </w:pPr>
      <w:r w:rsidRPr="002D39D5">
        <w:rPr>
          <w:b/>
          <w:sz w:val="24"/>
          <w:szCs w:val="24"/>
        </w:rPr>
        <w:t>British Computer Society (BCS)</w:t>
      </w:r>
    </w:p>
    <w:p w14:paraId="28F904D7" w14:textId="1D6EA2BE" w:rsidR="00900FDC" w:rsidRPr="002D39D5" w:rsidRDefault="00900FDC" w:rsidP="002D39D5">
      <w:pPr>
        <w:pStyle w:val="NoSpacing"/>
        <w:ind w:left="720"/>
        <w:rPr>
          <w:sz w:val="24"/>
          <w:szCs w:val="24"/>
        </w:rPr>
      </w:pPr>
      <w:r w:rsidRPr="002D39D5">
        <w:rPr>
          <w:sz w:val="24"/>
          <w:szCs w:val="24"/>
        </w:rPr>
        <w:t xml:space="preserve">    BCS Code of Conduct</w:t>
      </w:r>
    </w:p>
    <w:p w14:paraId="743B7A8D" w14:textId="0A7FED56" w:rsidR="00900FDC" w:rsidRPr="002D39D5" w:rsidRDefault="00900FDC" w:rsidP="002D39D5">
      <w:pPr>
        <w:pStyle w:val="NoSpacing"/>
        <w:ind w:left="720"/>
        <w:rPr>
          <w:sz w:val="24"/>
          <w:szCs w:val="24"/>
        </w:rPr>
      </w:pPr>
      <w:r w:rsidRPr="002D39D5">
        <w:rPr>
          <w:sz w:val="24"/>
          <w:szCs w:val="24"/>
        </w:rPr>
        <w:t xml:space="preserve">    Code of Good Practice</w:t>
      </w:r>
    </w:p>
    <w:p w14:paraId="65280A3F" w14:textId="6DDAB838" w:rsidR="00900FDC" w:rsidRPr="002D39D5" w:rsidRDefault="00900FDC" w:rsidP="002D39D5">
      <w:pPr>
        <w:pStyle w:val="NoSpacing"/>
        <w:ind w:left="720"/>
        <w:rPr>
          <w:b/>
          <w:sz w:val="24"/>
          <w:szCs w:val="24"/>
        </w:rPr>
      </w:pPr>
      <w:r w:rsidRPr="002D39D5">
        <w:rPr>
          <w:b/>
          <w:sz w:val="24"/>
          <w:szCs w:val="24"/>
        </w:rPr>
        <w:t>Institute of Electrical and Electronics Engineers (IEEE)</w:t>
      </w:r>
    </w:p>
    <w:p w14:paraId="4C1DFAF6" w14:textId="4F10BE44" w:rsidR="00900FDC" w:rsidRPr="002D39D5" w:rsidRDefault="00900FDC" w:rsidP="002D39D5">
      <w:pPr>
        <w:pStyle w:val="NoSpacing"/>
        <w:ind w:left="720"/>
        <w:rPr>
          <w:sz w:val="24"/>
          <w:szCs w:val="24"/>
        </w:rPr>
      </w:pPr>
      <w:r w:rsidRPr="002D39D5">
        <w:rPr>
          <w:sz w:val="24"/>
          <w:szCs w:val="24"/>
        </w:rPr>
        <w:t xml:space="preserve">    IEEE Code of Ethics</w:t>
      </w:r>
    </w:p>
    <w:p w14:paraId="353194AC" w14:textId="71CFDDB4" w:rsidR="00900FDC" w:rsidRPr="002D39D5" w:rsidRDefault="00900FDC" w:rsidP="002D39D5">
      <w:pPr>
        <w:pStyle w:val="NoSpacing"/>
        <w:ind w:left="720"/>
        <w:rPr>
          <w:sz w:val="24"/>
          <w:szCs w:val="24"/>
        </w:rPr>
      </w:pPr>
      <w:r w:rsidRPr="002D39D5">
        <w:rPr>
          <w:sz w:val="24"/>
          <w:szCs w:val="24"/>
        </w:rPr>
        <w:t xml:space="preserve">    IEEE Code of Conduct</w:t>
      </w:r>
    </w:p>
    <w:p w14:paraId="7D2C43CA" w14:textId="043B0D16" w:rsidR="00900FDC" w:rsidRPr="002D39D5" w:rsidRDefault="00900FDC" w:rsidP="002D39D5">
      <w:pPr>
        <w:pStyle w:val="NoSpacing"/>
        <w:ind w:left="720"/>
        <w:rPr>
          <w:b/>
          <w:sz w:val="24"/>
          <w:szCs w:val="24"/>
        </w:rPr>
      </w:pPr>
      <w:r w:rsidRPr="002D39D5">
        <w:rPr>
          <w:b/>
          <w:sz w:val="24"/>
          <w:szCs w:val="24"/>
        </w:rPr>
        <w:t xml:space="preserve">Information Technology Alliance (ITA) </w:t>
      </w:r>
    </w:p>
    <w:p w14:paraId="711391A4" w14:textId="32043F93" w:rsidR="00900FDC" w:rsidRPr="002D39D5" w:rsidRDefault="00900FDC" w:rsidP="002D39D5">
      <w:pPr>
        <w:pStyle w:val="NoSpacing"/>
        <w:ind w:left="900"/>
        <w:rPr>
          <w:sz w:val="24"/>
          <w:szCs w:val="24"/>
        </w:rPr>
      </w:pPr>
      <w:r w:rsidRPr="002D39D5">
        <w:rPr>
          <w:sz w:val="24"/>
          <w:szCs w:val="24"/>
        </w:rPr>
        <w:t>Code of Professional Conduct</w:t>
      </w:r>
    </w:p>
    <w:p w14:paraId="4A215423" w14:textId="1AE086F4" w:rsidR="00900FDC" w:rsidRPr="002D39D5" w:rsidRDefault="00900FDC" w:rsidP="002D39D5">
      <w:pPr>
        <w:pStyle w:val="NoSpacing"/>
        <w:ind w:left="720"/>
        <w:rPr>
          <w:b/>
          <w:sz w:val="24"/>
          <w:szCs w:val="24"/>
        </w:rPr>
      </w:pPr>
      <w:r w:rsidRPr="002D39D5">
        <w:rPr>
          <w:b/>
          <w:sz w:val="24"/>
          <w:szCs w:val="24"/>
        </w:rPr>
        <w:t>League of Professional System Administrators (LOPSA)</w:t>
      </w:r>
    </w:p>
    <w:p w14:paraId="0C3C8ECF" w14:textId="6AB0022E" w:rsidR="00900FDC" w:rsidRDefault="00900FDC" w:rsidP="002D39D5">
      <w:pPr>
        <w:pStyle w:val="NoSpacing"/>
        <w:ind w:left="720"/>
        <w:rPr>
          <w:sz w:val="24"/>
          <w:szCs w:val="24"/>
        </w:rPr>
      </w:pPr>
      <w:r w:rsidRPr="002D39D5">
        <w:rPr>
          <w:sz w:val="24"/>
          <w:szCs w:val="24"/>
        </w:rPr>
        <w:lastRenderedPageBreak/>
        <w:t xml:space="preserve">    The System Administrators' Code of Ethics</w:t>
      </w:r>
    </w:p>
    <w:p w14:paraId="7D5098FE" w14:textId="77777777" w:rsidR="002D39D5" w:rsidRPr="002D39D5" w:rsidRDefault="002D39D5" w:rsidP="002D39D5">
      <w:pPr>
        <w:pStyle w:val="NoSpacing"/>
        <w:rPr>
          <w:sz w:val="24"/>
          <w:szCs w:val="24"/>
        </w:rPr>
      </w:pPr>
    </w:p>
    <w:p w14:paraId="29170D60" w14:textId="115EFDE7" w:rsidR="00894887" w:rsidRPr="002D39D5" w:rsidRDefault="00894887" w:rsidP="00900FDC">
      <w:pPr>
        <w:rPr>
          <w:rFonts w:cstheme="minorHAnsi"/>
          <w:b/>
          <w:sz w:val="28"/>
          <w:szCs w:val="28"/>
        </w:rPr>
      </w:pPr>
      <w:r w:rsidRPr="00FF2B49">
        <w:rPr>
          <w:rFonts w:cstheme="minorHAnsi"/>
          <w:sz w:val="28"/>
          <w:szCs w:val="28"/>
        </w:rPr>
        <w:t xml:space="preserve">Under the umbrella of </w:t>
      </w:r>
      <w:r w:rsidR="003B0270">
        <w:rPr>
          <w:rFonts w:cstheme="minorHAnsi"/>
          <w:sz w:val="28"/>
          <w:szCs w:val="28"/>
        </w:rPr>
        <w:t>c</w:t>
      </w:r>
      <w:r w:rsidRPr="00FF2B49">
        <w:rPr>
          <w:rFonts w:cstheme="minorHAnsi"/>
          <w:sz w:val="28"/>
          <w:szCs w:val="28"/>
        </w:rPr>
        <w:t xml:space="preserve">omputer </w:t>
      </w:r>
      <w:r w:rsidR="003B0270">
        <w:rPr>
          <w:rFonts w:cstheme="minorHAnsi"/>
          <w:sz w:val="28"/>
          <w:szCs w:val="28"/>
        </w:rPr>
        <w:t>e</w:t>
      </w:r>
      <w:r w:rsidRPr="00FF2B49">
        <w:rPr>
          <w:rFonts w:cstheme="minorHAnsi"/>
          <w:sz w:val="28"/>
          <w:szCs w:val="28"/>
        </w:rPr>
        <w:t>thics, a person could easily parse out subcategories such as Internet Ethics, Cyber Ethics, E-Commerce Ethics, Web Ethics, Business Computer Ethics</w:t>
      </w:r>
      <w:r w:rsidR="00105DDF" w:rsidRPr="00FF2B49">
        <w:rPr>
          <w:rFonts w:cstheme="minorHAnsi"/>
          <w:sz w:val="28"/>
          <w:szCs w:val="28"/>
        </w:rPr>
        <w:t>,</w:t>
      </w:r>
      <w:r w:rsidRPr="00FF2B49">
        <w:rPr>
          <w:rFonts w:cstheme="minorHAnsi"/>
          <w:sz w:val="28"/>
          <w:szCs w:val="28"/>
        </w:rPr>
        <w:t xml:space="preserve"> and Consumer Computer Ethics. </w:t>
      </w:r>
      <w:r w:rsidRPr="002D39D5">
        <w:rPr>
          <w:rFonts w:cstheme="minorHAnsi"/>
          <w:b/>
          <w:sz w:val="28"/>
          <w:szCs w:val="28"/>
        </w:rPr>
        <w:t>Consider each subcategory and devise a</w:t>
      </w:r>
      <w:r w:rsidR="00A113A2" w:rsidRPr="002D39D5">
        <w:rPr>
          <w:rFonts w:cstheme="minorHAnsi"/>
          <w:b/>
          <w:sz w:val="28"/>
          <w:szCs w:val="28"/>
        </w:rPr>
        <w:t>n ethical</w:t>
      </w:r>
      <w:r w:rsidRPr="002D39D5">
        <w:rPr>
          <w:rFonts w:cstheme="minorHAnsi"/>
          <w:b/>
          <w:sz w:val="28"/>
          <w:szCs w:val="28"/>
        </w:rPr>
        <w:t xml:space="preserve"> scenario that fits each one </w:t>
      </w:r>
      <w:r w:rsidR="00A113A2" w:rsidRPr="002D39D5">
        <w:rPr>
          <w:rFonts w:cstheme="minorHAnsi"/>
          <w:b/>
          <w:sz w:val="28"/>
          <w:szCs w:val="28"/>
        </w:rPr>
        <w:t>of the categories</w:t>
      </w:r>
      <w:r w:rsidRPr="002D39D5">
        <w:rPr>
          <w:rFonts w:cstheme="minorHAnsi"/>
          <w:b/>
          <w:sz w:val="28"/>
          <w:szCs w:val="28"/>
        </w:rPr>
        <w:t>.  Write these down!  You will need them later!</w:t>
      </w:r>
    </w:p>
    <w:p w14:paraId="7468EA06" w14:textId="58608FBB" w:rsidR="009F5745" w:rsidRDefault="00105DDF" w:rsidP="000D39C6">
      <w:pPr>
        <w:rPr>
          <w:rFonts w:cstheme="minorHAnsi"/>
          <w:sz w:val="28"/>
          <w:szCs w:val="28"/>
        </w:rPr>
      </w:pPr>
      <w:r w:rsidRPr="00FF2B49">
        <w:rPr>
          <w:rFonts w:cstheme="minorHAnsi"/>
          <w:sz w:val="28"/>
          <w:szCs w:val="28"/>
        </w:rPr>
        <w:t>Watch the video</w:t>
      </w:r>
      <w:r w:rsidR="002B3024" w:rsidRPr="00FF2B49">
        <w:rPr>
          <w:rFonts w:cstheme="minorHAnsi"/>
          <w:sz w:val="28"/>
          <w:szCs w:val="28"/>
        </w:rPr>
        <w:t xml:space="preserve"> to view more</w:t>
      </w:r>
      <w:r w:rsidR="000D39C6" w:rsidRPr="00FF2B49">
        <w:rPr>
          <w:rFonts w:cstheme="minorHAnsi"/>
          <w:sz w:val="28"/>
          <w:szCs w:val="28"/>
        </w:rPr>
        <w:t>.  Think about this question:</w:t>
      </w:r>
      <w:r w:rsidRPr="00FF2B49">
        <w:rPr>
          <w:rFonts w:cstheme="minorHAnsi"/>
          <w:sz w:val="28"/>
          <w:szCs w:val="28"/>
        </w:rPr>
        <w:t xml:space="preserve"> Can a computer be ethical or is only the end-user responsible for the practice of ethics?</w:t>
      </w:r>
    </w:p>
    <w:p w14:paraId="0B76F039" w14:textId="7C2D177B" w:rsidR="002D39D5" w:rsidRPr="00FF2B49" w:rsidRDefault="002D39D5" w:rsidP="002D39D5">
      <w:pPr>
        <w:jc w:val="center"/>
        <w:rPr>
          <w:rFonts w:cstheme="minorHAnsi"/>
          <w:sz w:val="28"/>
          <w:szCs w:val="28"/>
        </w:rPr>
      </w:pPr>
      <w:r w:rsidRPr="002D39D5">
        <w:rPr>
          <w:rFonts w:cstheme="minorHAnsi"/>
          <w:sz w:val="28"/>
          <w:szCs w:val="28"/>
        </w:rPr>
        <w:t>Digital ethics and the future</w:t>
      </w:r>
      <w:r>
        <w:rPr>
          <w:rFonts w:cstheme="minorHAnsi"/>
          <w:sz w:val="28"/>
          <w:szCs w:val="28"/>
        </w:rPr>
        <w:t xml:space="preserve"> of humans in a connected world</w:t>
      </w:r>
    </w:p>
    <w:p w14:paraId="77E6D353" w14:textId="76BE7D67" w:rsidR="00105DDF" w:rsidRPr="00FF2B49" w:rsidRDefault="00105DDF" w:rsidP="00105DDF">
      <w:pPr>
        <w:jc w:val="center"/>
        <w:rPr>
          <w:rFonts w:cstheme="minorHAnsi"/>
          <w:sz w:val="28"/>
          <w:szCs w:val="28"/>
        </w:rPr>
      </w:pPr>
      <w:r w:rsidRPr="00FF2B49">
        <w:rPr>
          <w:rFonts w:cstheme="minorHAnsi"/>
          <w:noProof/>
          <w:sz w:val="28"/>
          <w:szCs w:val="28"/>
        </w:rPr>
        <w:drawing>
          <wp:inline distT="0" distB="0" distL="0" distR="0" wp14:anchorId="3227FEC0" wp14:editId="46C81ABF">
            <wp:extent cx="1818640" cy="1363981"/>
            <wp:effectExtent l="0" t="0" r="0" b="7620"/>
            <wp:docPr id="2" name="Video 2" descr="Video by TEDx Talks&#10;This talk was given at a local TEDx event, produced independently of the TED Conferences. Digital ethics and the future of humans in a connected world" title="Digital ethics and the future of humans in a connected world">
              <a:hlinkClick xmlns:a="http://schemas.openxmlformats.org/drawingml/2006/main" r:id="rId7" tooltip="Digital ethics and the future of humans in a connected worl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bZn0IfOb61U&quot; frameborder=&quot;0&quot; type=&quot;text/html&quot; width=&quot;816&quot; height=&quot;480&quot; /&gt;" h="480" w="816"/>
                        </a:ext>
                      </a:extLst>
                    </a:blip>
                    <a:stretch>
                      <a:fillRect/>
                    </a:stretch>
                  </pic:blipFill>
                  <pic:spPr>
                    <a:xfrm>
                      <a:off x="0" y="0"/>
                      <a:ext cx="1853100" cy="1389826"/>
                    </a:xfrm>
                    <a:prstGeom prst="rect">
                      <a:avLst/>
                    </a:prstGeom>
                  </pic:spPr>
                </pic:pic>
              </a:graphicData>
            </a:graphic>
          </wp:inline>
        </w:drawing>
      </w:r>
    </w:p>
    <w:p w14:paraId="6D460DC3" w14:textId="221E4D19" w:rsidR="00105DDF" w:rsidRDefault="00552D48" w:rsidP="002D39D5">
      <w:pPr>
        <w:pStyle w:val="NoSpacing"/>
        <w:jc w:val="center"/>
        <w:rPr>
          <w:rStyle w:val="Hyperlink"/>
          <w:color w:val="auto"/>
          <w:u w:val="none"/>
        </w:rPr>
      </w:pPr>
      <w:r w:rsidRPr="002D39D5">
        <w:t xml:space="preserve">Direct video URL: </w:t>
      </w:r>
      <w:hyperlink r:id="rId9" w:tooltip="Digital ethics and the future of humans in a connected world" w:history="1">
        <w:r w:rsidRPr="002D39D5">
          <w:rPr>
            <w:rStyle w:val="Hyperlink"/>
            <w:color w:val="auto"/>
            <w:u w:val="none"/>
          </w:rPr>
          <w:t>https://youtu.be/bZn0IfOb61U</w:t>
        </w:r>
      </w:hyperlink>
    </w:p>
    <w:p w14:paraId="59637464" w14:textId="1257FAA6" w:rsidR="002D39D5" w:rsidRDefault="002D39D5" w:rsidP="002D39D5">
      <w:pPr>
        <w:pStyle w:val="NoSpacing"/>
        <w:jc w:val="center"/>
      </w:pPr>
      <w:r>
        <w:t>Video length: 19:52</w:t>
      </w:r>
    </w:p>
    <w:p w14:paraId="54377E0E" w14:textId="066F1022" w:rsidR="002D39D5" w:rsidRPr="002D39D5" w:rsidRDefault="002D39D5" w:rsidP="002D39D5">
      <w:pPr>
        <w:pStyle w:val="NoSpacing"/>
      </w:pPr>
    </w:p>
    <w:p w14:paraId="338AE05C" w14:textId="444A71CA" w:rsidR="00831385" w:rsidRPr="00FF2B49" w:rsidRDefault="00DB14C8" w:rsidP="00DB14C8">
      <w:pPr>
        <w:pStyle w:val="Heading1"/>
      </w:pPr>
      <w:r>
        <w:t xml:space="preserve">2.2 </w:t>
      </w:r>
      <w:r w:rsidR="002B3024" w:rsidRPr="00FF2B49">
        <w:t>Computers in Society</w:t>
      </w:r>
    </w:p>
    <w:p w14:paraId="71CE0043" w14:textId="77777777" w:rsidR="00105DDF" w:rsidRPr="00FF2B49" w:rsidRDefault="00105DDF" w:rsidP="009075F0">
      <w:pPr>
        <w:rPr>
          <w:rFonts w:cstheme="minorHAnsi"/>
          <w:sz w:val="28"/>
          <w:szCs w:val="28"/>
        </w:rPr>
      </w:pPr>
      <w:r w:rsidRPr="00FF2B49">
        <w:rPr>
          <w:rFonts w:cstheme="minorHAnsi"/>
          <w:sz w:val="28"/>
          <w:szCs w:val="28"/>
        </w:rPr>
        <w:t>Computers have inarguably made our lives easier yet there have been a few drawbacks as well.  Think about things like privacy, communication, fraud, bullying, addiction, health</w:t>
      </w:r>
      <w:r w:rsidR="007E74D8" w:rsidRPr="00FF2B49">
        <w:rPr>
          <w:rFonts w:cstheme="minorHAnsi"/>
          <w:sz w:val="28"/>
          <w:szCs w:val="28"/>
        </w:rPr>
        <w:t xml:space="preserve">, and employment opportunities </w:t>
      </w:r>
      <w:r w:rsidRPr="00FF2B49">
        <w:rPr>
          <w:rFonts w:cstheme="minorHAnsi"/>
          <w:sz w:val="28"/>
          <w:szCs w:val="28"/>
        </w:rPr>
        <w:t xml:space="preserve">before </w:t>
      </w:r>
      <w:r w:rsidR="007E74D8" w:rsidRPr="00FF2B49">
        <w:rPr>
          <w:rFonts w:cstheme="minorHAnsi"/>
          <w:sz w:val="28"/>
          <w:szCs w:val="28"/>
        </w:rPr>
        <w:t xml:space="preserve">and after </w:t>
      </w:r>
      <w:r w:rsidRPr="00FF2B49">
        <w:rPr>
          <w:rFonts w:cstheme="minorHAnsi"/>
          <w:sz w:val="28"/>
          <w:szCs w:val="28"/>
        </w:rPr>
        <w:t xml:space="preserve">computers.  How has the mass implementation of technology affected these topics?  </w:t>
      </w:r>
      <w:r w:rsidR="00E947DD" w:rsidRPr="00FF2B49">
        <w:rPr>
          <w:rFonts w:cstheme="minorHAnsi"/>
          <w:sz w:val="28"/>
          <w:szCs w:val="28"/>
        </w:rPr>
        <w:t>Are there solutions to these issues?</w:t>
      </w:r>
    </w:p>
    <w:p w14:paraId="06ECF830" w14:textId="3FB17ED2" w:rsidR="009075F0" w:rsidRPr="00FF2B49" w:rsidRDefault="00FC62A1" w:rsidP="009075F0">
      <w:pPr>
        <w:rPr>
          <w:rFonts w:cstheme="minorHAnsi"/>
          <w:sz w:val="28"/>
          <w:szCs w:val="28"/>
        </w:rPr>
      </w:pPr>
      <w:r w:rsidRPr="00FF2B49">
        <w:rPr>
          <w:rFonts w:cstheme="minorHAnsi"/>
          <w:sz w:val="28"/>
          <w:szCs w:val="28"/>
        </w:rPr>
        <w:t>Review</w:t>
      </w:r>
      <w:r w:rsidR="009075F0" w:rsidRPr="00FF2B49">
        <w:rPr>
          <w:rFonts w:cstheme="minorHAnsi"/>
          <w:sz w:val="28"/>
          <w:szCs w:val="28"/>
        </w:rPr>
        <w:t xml:space="preserve"> </w:t>
      </w:r>
      <w:r w:rsidR="00E947DD" w:rsidRPr="00FF2B49">
        <w:rPr>
          <w:rFonts w:cstheme="minorHAnsi"/>
          <w:sz w:val="28"/>
          <w:szCs w:val="28"/>
        </w:rPr>
        <w:t>the video</w:t>
      </w:r>
      <w:r w:rsidR="007E74D8" w:rsidRPr="00FF2B49">
        <w:rPr>
          <w:rFonts w:cstheme="minorHAnsi"/>
          <w:sz w:val="28"/>
          <w:szCs w:val="28"/>
        </w:rPr>
        <w:t>s and article links below while</w:t>
      </w:r>
      <w:r w:rsidR="00E947DD" w:rsidRPr="00FF2B49">
        <w:rPr>
          <w:rFonts w:cstheme="minorHAnsi"/>
          <w:sz w:val="28"/>
          <w:szCs w:val="28"/>
        </w:rPr>
        <w:t xml:space="preserve"> consider</w:t>
      </w:r>
      <w:r w:rsidR="007E74D8" w:rsidRPr="00FF2B49">
        <w:rPr>
          <w:rFonts w:cstheme="minorHAnsi"/>
          <w:sz w:val="28"/>
          <w:szCs w:val="28"/>
        </w:rPr>
        <w:t xml:space="preserve">ing </w:t>
      </w:r>
      <w:r w:rsidR="00E947DD" w:rsidRPr="00FF2B49">
        <w:rPr>
          <w:rFonts w:cstheme="minorHAnsi"/>
          <w:sz w:val="28"/>
          <w:szCs w:val="28"/>
        </w:rPr>
        <w:t>these questions.</w:t>
      </w:r>
    </w:p>
    <w:p w14:paraId="4BFA0801" w14:textId="16F1AE95" w:rsidR="00E947DD" w:rsidRPr="00FF2B49" w:rsidRDefault="00E947DD" w:rsidP="00E947DD">
      <w:pPr>
        <w:jc w:val="center"/>
        <w:rPr>
          <w:rFonts w:cstheme="minorHAnsi"/>
          <w:sz w:val="28"/>
          <w:szCs w:val="28"/>
        </w:rPr>
      </w:pPr>
      <w:r w:rsidRPr="00FF2B49">
        <w:rPr>
          <w:rFonts w:cstheme="minorHAnsi"/>
          <w:noProof/>
          <w:sz w:val="28"/>
          <w:szCs w:val="28"/>
        </w:rPr>
        <w:drawing>
          <wp:inline distT="0" distB="0" distL="0" distR="0" wp14:anchorId="102D6A84" wp14:editId="38962ADD">
            <wp:extent cx="1851025" cy="1388269"/>
            <wp:effectExtent l="0" t="0" r="0" b="2540"/>
            <wp:docPr id="4" name="Video 4" descr="Video  by CSIRO&#10;&#10;Think you're an early adopter? CSIRAC was an automatic digital computer, the fifth computer of its kind ever built. It weighed 7,000 kg and had a RAM of 768 words." title="The computer &quot;CSIRAC&quot; (196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tvbU00dpnlg&quot; frameborder=&quot;0&quot; type=&quot;text/html&quot; width=&quot;816&quot; height=&quot;480&quot; /&gt;" h="480" w="816"/>
                        </a:ext>
                      </a:extLst>
                    </a:blip>
                    <a:stretch>
                      <a:fillRect/>
                    </a:stretch>
                  </pic:blipFill>
                  <pic:spPr>
                    <a:xfrm>
                      <a:off x="0" y="0"/>
                      <a:ext cx="1860005" cy="1395004"/>
                    </a:xfrm>
                    <a:prstGeom prst="rect">
                      <a:avLst/>
                    </a:prstGeom>
                  </pic:spPr>
                </pic:pic>
              </a:graphicData>
            </a:graphic>
          </wp:inline>
        </w:drawing>
      </w:r>
    </w:p>
    <w:p w14:paraId="74ADBD3D" w14:textId="4A129098" w:rsidR="002D39D5" w:rsidRDefault="009075F0" w:rsidP="002D39D5">
      <w:pPr>
        <w:pStyle w:val="NoSpacing"/>
        <w:jc w:val="center"/>
        <w:rPr>
          <w:rStyle w:val="Hyperlink"/>
          <w:color w:val="auto"/>
          <w:u w:val="none"/>
        </w:rPr>
      </w:pPr>
      <w:r w:rsidRPr="002D39D5">
        <w:lastRenderedPageBreak/>
        <w:t xml:space="preserve">Direct video URL: </w:t>
      </w:r>
      <w:hyperlink r:id="rId12" w:tooltip="The computer &quot;CSIRAC&quot; (1965)" w:history="1">
        <w:r w:rsidR="00E947DD" w:rsidRPr="002D39D5">
          <w:rPr>
            <w:rStyle w:val="Hyperlink"/>
            <w:color w:val="auto"/>
            <w:u w:val="none"/>
          </w:rPr>
          <w:t>https://youtu.be/tvbU00dpnlg</w:t>
        </w:r>
      </w:hyperlink>
    </w:p>
    <w:p w14:paraId="7325CDE7" w14:textId="0E08F7F6" w:rsidR="002D39D5" w:rsidRDefault="002D39D5" w:rsidP="002D39D5">
      <w:pPr>
        <w:pStyle w:val="NoSpacing"/>
        <w:jc w:val="center"/>
        <w:rPr>
          <w:rStyle w:val="Hyperlink"/>
          <w:color w:val="auto"/>
          <w:u w:val="none"/>
        </w:rPr>
      </w:pPr>
      <w:r>
        <w:rPr>
          <w:rStyle w:val="Hyperlink"/>
          <w:color w:val="auto"/>
          <w:u w:val="none"/>
        </w:rPr>
        <w:t>Video length: 14:58</w:t>
      </w:r>
    </w:p>
    <w:p w14:paraId="091D621A" w14:textId="77777777" w:rsidR="002D39D5" w:rsidRPr="002D39D5" w:rsidRDefault="002D39D5" w:rsidP="002D39D5">
      <w:pPr>
        <w:pStyle w:val="NoSpacing"/>
        <w:jc w:val="center"/>
      </w:pPr>
    </w:p>
    <w:p w14:paraId="72299813" w14:textId="77777777" w:rsidR="002D39D5" w:rsidRDefault="002D39D5" w:rsidP="00CA6E02">
      <w:pPr>
        <w:rPr>
          <w:rFonts w:cstheme="minorHAnsi"/>
          <w:b/>
          <w:bCs/>
          <w:sz w:val="28"/>
          <w:szCs w:val="28"/>
        </w:rPr>
      </w:pPr>
    </w:p>
    <w:p w14:paraId="12201A6C" w14:textId="3FF341A1" w:rsidR="00CA6E02" w:rsidRPr="00A97D8C" w:rsidRDefault="00CA6E02" w:rsidP="00A97D8C">
      <w:pPr>
        <w:ind w:left="720"/>
        <w:rPr>
          <w:rFonts w:cstheme="minorHAnsi"/>
          <w:b/>
          <w:bCs/>
          <w:sz w:val="28"/>
          <w:szCs w:val="28"/>
        </w:rPr>
      </w:pPr>
      <w:r w:rsidRPr="00A97D8C">
        <w:rPr>
          <w:rFonts w:cstheme="minorHAnsi"/>
          <w:b/>
          <w:bCs/>
          <w:sz w:val="28"/>
          <w:szCs w:val="28"/>
        </w:rPr>
        <w:t>What Are the Benefits of Computers in Society?</w:t>
      </w:r>
    </w:p>
    <w:p w14:paraId="74A25A2D" w14:textId="55FAF077" w:rsidR="00CA6E02" w:rsidRPr="00A97D8C" w:rsidRDefault="00A023CD" w:rsidP="00A97D8C">
      <w:pPr>
        <w:ind w:left="720" w:firstLine="720"/>
        <w:rPr>
          <w:rStyle w:val="Hyperlink"/>
          <w:rFonts w:cstheme="minorHAnsi"/>
          <w:sz w:val="28"/>
          <w:szCs w:val="28"/>
        </w:rPr>
      </w:pPr>
      <w:hyperlink r:id="rId13" w:tooltip="What Are the Benefits of Computers in Society?" w:history="1">
        <w:r w:rsidR="00CA6E02" w:rsidRPr="00A97D8C">
          <w:rPr>
            <w:rStyle w:val="Hyperlink"/>
            <w:rFonts w:cstheme="minorHAnsi"/>
            <w:sz w:val="28"/>
            <w:szCs w:val="28"/>
          </w:rPr>
          <w:t>https://tinyurl.com/yy4fvzby</w:t>
        </w:r>
      </w:hyperlink>
    </w:p>
    <w:p w14:paraId="136A725A" w14:textId="77777777" w:rsidR="00AF28E4" w:rsidRPr="00A97D8C" w:rsidRDefault="00AF28E4" w:rsidP="00A97D8C">
      <w:pPr>
        <w:ind w:left="720"/>
        <w:rPr>
          <w:rFonts w:cstheme="minorHAnsi"/>
          <w:b/>
          <w:bCs/>
          <w:sz w:val="28"/>
          <w:szCs w:val="28"/>
        </w:rPr>
      </w:pPr>
      <w:r w:rsidRPr="00A97D8C">
        <w:rPr>
          <w:rFonts w:cstheme="minorHAnsi"/>
          <w:b/>
          <w:bCs/>
          <w:sz w:val="28"/>
          <w:szCs w:val="28"/>
        </w:rPr>
        <w:t>Disadvantages of Computers in Society</w:t>
      </w:r>
    </w:p>
    <w:p w14:paraId="75B19FDD" w14:textId="408ED435" w:rsidR="00AF28E4" w:rsidRPr="00A97D8C" w:rsidRDefault="00A023CD" w:rsidP="00A97D8C">
      <w:pPr>
        <w:ind w:left="720" w:firstLine="720"/>
        <w:rPr>
          <w:rStyle w:val="Hyperlink"/>
          <w:rFonts w:cstheme="minorHAnsi"/>
          <w:sz w:val="28"/>
          <w:szCs w:val="28"/>
        </w:rPr>
      </w:pPr>
      <w:hyperlink r:id="rId14" w:tooltip="Disadvantages of Computers in Society" w:history="1">
        <w:r w:rsidR="004E1866" w:rsidRPr="00A97D8C">
          <w:rPr>
            <w:rStyle w:val="Hyperlink"/>
            <w:rFonts w:cstheme="minorHAnsi"/>
            <w:sz w:val="28"/>
            <w:szCs w:val="28"/>
          </w:rPr>
          <w:t>https://tinyurl.com/y3z8tmzf</w:t>
        </w:r>
      </w:hyperlink>
    </w:p>
    <w:p w14:paraId="3A4ED1D4" w14:textId="77777777" w:rsidR="00AF28E4" w:rsidRPr="00A97D8C" w:rsidRDefault="00AF28E4" w:rsidP="00A97D8C">
      <w:pPr>
        <w:ind w:left="720"/>
        <w:rPr>
          <w:rFonts w:cstheme="minorHAnsi"/>
          <w:b/>
          <w:bCs/>
          <w:sz w:val="28"/>
          <w:szCs w:val="28"/>
        </w:rPr>
      </w:pPr>
      <w:r w:rsidRPr="00A97D8C">
        <w:rPr>
          <w:rFonts w:cstheme="minorHAnsi"/>
          <w:b/>
          <w:bCs/>
          <w:sz w:val="28"/>
          <w:szCs w:val="28"/>
        </w:rPr>
        <w:t>The Impact of Computers on Employment</w:t>
      </w:r>
    </w:p>
    <w:p w14:paraId="7CD48542" w14:textId="64CAE1CA" w:rsidR="004E1866" w:rsidRPr="00A97D8C" w:rsidRDefault="00A023CD" w:rsidP="00A97D8C">
      <w:pPr>
        <w:ind w:left="720" w:firstLine="720"/>
        <w:rPr>
          <w:rFonts w:cstheme="minorHAnsi"/>
          <w:sz w:val="28"/>
          <w:szCs w:val="28"/>
        </w:rPr>
      </w:pPr>
      <w:hyperlink r:id="rId15" w:tooltip="The Impact of Computers on Employment" w:history="1">
        <w:r w:rsidR="004E1866" w:rsidRPr="00A97D8C">
          <w:rPr>
            <w:rStyle w:val="Hyperlink"/>
            <w:rFonts w:cstheme="minorHAnsi"/>
            <w:sz w:val="28"/>
            <w:szCs w:val="28"/>
          </w:rPr>
          <w:t>https://tinyurl.com/y5j989n8</w:t>
        </w:r>
      </w:hyperlink>
    </w:p>
    <w:p w14:paraId="00092D9E" w14:textId="77777777" w:rsidR="00AF28E4" w:rsidRPr="00A97D8C" w:rsidRDefault="00AF28E4" w:rsidP="00A97D8C">
      <w:pPr>
        <w:ind w:left="720"/>
        <w:rPr>
          <w:rFonts w:cstheme="minorHAnsi"/>
          <w:b/>
          <w:bCs/>
          <w:sz w:val="28"/>
          <w:szCs w:val="28"/>
        </w:rPr>
      </w:pPr>
      <w:r w:rsidRPr="00A97D8C">
        <w:rPr>
          <w:rFonts w:cstheme="minorHAnsi"/>
          <w:b/>
          <w:bCs/>
          <w:sz w:val="28"/>
          <w:szCs w:val="28"/>
        </w:rPr>
        <w:t>15 of the most promising jobs in the US in 2019, according to LinkedIn</w:t>
      </w:r>
    </w:p>
    <w:p w14:paraId="7B27A497" w14:textId="4513A38E" w:rsidR="004E1866" w:rsidRPr="00A97D8C" w:rsidRDefault="00A023CD" w:rsidP="00A97D8C">
      <w:pPr>
        <w:ind w:left="720" w:firstLine="720"/>
        <w:rPr>
          <w:rFonts w:cstheme="minorHAnsi"/>
          <w:sz w:val="28"/>
          <w:szCs w:val="28"/>
        </w:rPr>
      </w:pPr>
      <w:hyperlink r:id="rId16" w:tooltip="15 of the most promising jobs in the US in 2019, according to LinkedIn" w:history="1">
        <w:r w:rsidR="004E1866" w:rsidRPr="00A97D8C">
          <w:rPr>
            <w:rStyle w:val="Hyperlink"/>
            <w:rFonts w:cstheme="minorHAnsi"/>
            <w:sz w:val="28"/>
            <w:szCs w:val="28"/>
          </w:rPr>
          <w:t>https://tinyurl.com/yadkdrht</w:t>
        </w:r>
      </w:hyperlink>
    </w:p>
    <w:p w14:paraId="3AE23CC7" w14:textId="77777777" w:rsidR="00AF28E4" w:rsidRPr="00A97D8C" w:rsidRDefault="00AF28E4" w:rsidP="00A97D8C">
      <w:pPr>
        <w:ind w:left="720"/>
        <w:rPr>
          <w:rFonts w:cstheme="minorHAnsi"/>
          <w:b/>
          <w:bCs/>
          <w:sz w:val="28"/>
          <w:szCs w:val="28"/>
        </w:rPr>
      </w:pPr>
      <w:r w:rsidRPr="00A97D8C">
        <w:rPr>
          <w:rFonts w:cstheme="minorHAnsi"/>
          <w:b/>
          <w:bCs/>
          <w:sz w:val="28"/>
          <w:szCs w:val="28"/>
        </w:rPr>
        <w:t>The 25 most in-demand technical skills of 2019, according to LinkedIn</w:t>
      </w:r>
    </w:p>
    <w:p w14:paraId="14427297" w14:textId="739570F2" w:rsidR="00AF28E4" w:rsidRPr="00A97D8C" w:rsidRDefault="00A023CD" w:rsidP="00A97D8C">
      <w:pPr>
        <w:ind w:left="720" w:firstLine="720"/>
        <w:rPr>
          <w:rStyle w:val="Hyperlink"/>
          <w:rFonts w:cstheme="minorHAnsi"/>
          <w:sz w:val="28"/>
          <w:szCs w:val="28"/>
        </w:rPr>
      </w:pPr>
      <w:hyperlink r:id="rId17" w:tooltip="The 25 most in-demand technical skills of 2019, according to LinkedIn" w:history="1">
        <w:r w:rsidR="004E1866" w:rsidRPr="00A97D8C">
          <w:rPr>
            <w:rStyle w:val="Hyperlink"/>
            <w:rFonts w:cstheme="minorHAnsi"/>
            <w:sz w:val="28"/>
            <w:szCs w:val="28"/>
          </w:rPr>
          <w:t>https://tinyurl.com/yypx2zle</w:t>
        </w:r>
      </w:hyperlink>
    </w:p>
    <w:p w14:paraId="42AB717B" w14:textId="77777777" w:rsidR="002D39D5" w:rsidRPr="00FF2B49" w:rsidRDefault="002D39D5" w:rsidP="002D39D5">
      <w:pPr>
        <w:pStyle w:val="NoSpacing"/>
      </w:pPr>
    </w:p>
    <w:p w14:paraId="3BB95DA9" w14:textId="1335B80E" w:rsidR="009075F0" w:rsidRPr="00FF2B49" w:rsidRDefault="00DB14C8" w:rsidP="00DB14C8">
      <w:pPr>
        <w:pStyle w:val="Heading1"/>
      </w:pPr>
      <w:r>
        <w:t xml:space="preserve">2.3 </w:t>
      </w:r>
      <w:r w:rsidR="002B3024" w:rsidRPr="00FF2B49">
        <w:t>Computer Security</w:t>
      </w:r>
    </w:p>
    <w:p w14:paraId="514AF542" w14:textId="77777777" w:rsidR="001657CD" w:rsidRPr="00FF2B49" w:rsidRDefault="00840476" w:rsidP="00D75D43">
      <w:pPr>
        <w:rPr>
          <w:rFonts w:cstheme="minorHAnsi"/>
          <w:sz w:val="28"/>
          <w:szCs w:val="28"/>
        </w:rPr>
      </w:pPr>
      <w:r w:rsidRPr="00FF2B49">
        <w:rPr>
          <w:rFonts w:cstheme="minorHAnsi"/>
          <w:sz w:val="28"/>
          <w:szCs w:val="28"/>
        </w:rPr>
        <w:t xml:space="preserve">According to Dictionary.com, </w:t>
      </w:r>
      <w:r w:rsidR="00CA6E02" w:rsidRPr="00FF2B49">
        <w:rPr>
          <w:rFonts w:cstheme="minorHAnsi"/>
          <w:sz w:val="28"/>
          <w:szCs w:val="28"/>
        </w:rPr>
        <w:t xml:space="preserve">security is defined as the precautions taken to guard against crime, attack, sabotage, espionage, etc. Therefore, computer security would be the precautions taken to guard computers and our digital environments. The current buzzword for computer security is cybersecurity </w:t>
      </w:r>
      <w:r w:rsidR="001657CD" w:rsidRPr="00FF2B49">
        <w:rPr>
          <w:rFonts w:cstheme="minorHAnsi"/>
          <w:sz w:val="28"/>
          <w:szCs w:val="28"/>
        </w:rPr>
        <w:t>and before that it was information security, but sometimes terms are not appropriately interchangeable</w:t>
      </w:r>
      <w:r w:rsidR="00CA6E02" w:rsidRPr="00FF2B49">
        <w:rPr>
          <w:rFonts w:cstheme="minorHAnsi"/>
          <w:sz w:val="28"/>
          <w:szCs w:val="28"/>
        </w:rPr>
        <w:t xml:space="preserve">. </w:t>
      </w:r>
    </w:p>
    <w:p w14:paraId="43AFCF26" w14:textId="55FC8AF6" w:rsidR="001657CD" w:rsidRPr="00FF2B49" w:rsidRDefault="001657CD" w:rsidP="00D75D43">
      <w:pPr>
        <w:rPr>
          <w:rFonts w:cstheme="minorHAnsi"/>
          <w:sz w:val="28"/>
          <w:szCs w:val="28"/>
        </w:rPr>
      </w:pPr>
      <w:r w:rsidRPr="00FF2B49">
        <w:rPr>
          <w:rFonts w:cstheme="minorHAnsi"/>
          <w:sz w:val="28"/>
          <w:szCs w:val="28"/>
        </w:rPr>
        <w:t xml:space="preserve">Let’s begin with information security.  According to the </w:t>
      </w:r>
      <w:r w:rsidR="009E7D27">
        <w:rPr>
          <w:rFonts w:cstheme="minorHAnsi"/>
          <w:sz w:val="28"/>
          <w:szCs w:val="28"/>
        </w:rPr>
        <w:t xml:space="preserve">SANS </w:t>
      </w:r>
      <w:r w:rsidR="009E7D27" w:rsidRPr="00FF2B49">
        <w:rPr>
          <w:rFonts w:cstheme="minorHAnsi"/>
          <w:sz w:val="28"/>
          <w:szCs w:val="28"/>
        </w:rPr>
        <w:t>institute</w:t>
      </w:r>
      <w:r w:rsidR="009E7D27">
        <w:rPr>
          <w:rFonts w:cstheme="minorHAnsi"/>
          <w:sz w:val="28"/>
          <w:szCs w:val="28"/>
        </w:rPr>
        <w:t xml:space="preserve"> (</w:t>
      </w:r>
      <w:proofErr w:type="spellStart"/>
      <w:r w:rsidRPr="00FF2B49">
        <w:rPr>
          <w:rFonts w:cstheme="minorHAnsi"/>
          <w:sz w:val="28"/>
          <w:szCs w:val="28"/>
        </w:rPr>
        <w:t>SysAdmin</w:t>
      </w:r>
      <w:proofErr w:type="spellEnd"/>
      <w:r w:rsidRPr="00FF2B49">
        <w:rPr>
          <w:rFonts w:cstheme="minorHAnsi"/>
          <w:sz w:val="28"/>
          <w:szCs w:val="28"/>
        </w:rPr>
        <w:t>, Audit, Network and Security</w:t>
      </w:r>
      <w:r w:rsidR="009E7D27">
        <w:rPr>
          <w:rFonts w:cstheme="minorHAnsi"/>
          <w:sz w:val="28"/>
          <w:szCs w:val="28"/>
        </w:rPr>
        <w:t>)</w:t>
      </w:r>
      <w:r w:rsidRPr="00FF2B49">
        <w:rPr>
          <w:rFonts w:cstheme="minorHAnsi"/>
          <w:sz w:val="28"/>
          <w:szCs w:val="28"/>
        </w:rPr>
        <w:t>, information security refers to the processes and methodologies which are designed and implemented to protect print, electronic, or any other form of confidential, private and sensitive information or data from unauthorized access, use, misuse, disclosure, destruction, modification, or disruption.  In the simplest terms, this means that a locked door to a file room</w:t>
      </w:r>
      <w:r w:rsidR="00E62005" w:rsidRPr="00FF2B49">
        <w:rPr>
          <w:rFonts w:cstheme="minorHAnsi"/>
          <w:sz w:val="28"/>
          <w:szCs w:val="28"/>
        </w:rPr>
        <w:t xml:space="preserve"> with both paper and electronic files</w:t>
      </w:r>
      <w:r w:rsidRPr="00FF2B49">
        <w:rPr>
          <w:rFonts w:cstheme="minorHAnsi"/>
          <w:sz w:val="28"/>
          <w:szCs w:val="28"/>
        </w:rPr>
        <w:t xml:space="preserve"> is considered information security.</w:t>
      </w:r>
    </w:p>
    <w:p w14:paraId="4AAACD67" w14:textId="784183A4" w:rsidR="001657CD" w:rsidRPr="00FF2B49" w:rsidRDefault="00E62005" w:rsidP="00D75D43">
      <w:pPr>
        <w:rPr>
          <w:rFonts w:cstheme="minorHAnsi"/>
          <w:sz w:val="28"/>
          <w:szCs w:val="28"/>
        </w:rPr>
      </w:pPr>
      <w:r w:rsidRPr="00FF2B49">
        <w:rPr>
          <w:rFonts w:cstheme="minorHAnsi"/>
          <w:sz w:val="28"/>
          <w:szCs w:val="28"/>
        </w:rPr>
        <w:lastRenderedPageBreak/>
        <w:t xml:space="preserve">Cybersecurity is a more defined subset of information security.  According to </w:t>
      </w:r>
      <w:r w:rsidRPr="00FF2B49">
        <w:rPr>
          <w:rFonts w:cstheme="minorHAnsi"/>
          <w:bCs/>
          <w:sz w:val="28"/>
          <w:szCs w:val="28"/>
        </w:rPr>
        <w:t>National Institute of Standards and Technology (NIST)</w:t>
      </w:r>
      <w:r w:rsidRPr="00FF2B49">
        <w:rPr>
          <w:rFonts w:cstheme="minorHAnsi"/>
          <w:sz w:val="28"/>
          <w:szCs w:val="28"/>
        </w:rPr>
        <w:t>, a unit of the U.S. Commerce Department, cybersecurity is the prevention of damage to, protection of, and restoration of computers, electronic communications systems, electronic communications services, wire communication, and electronic communication, including information contained therein, to ensure its availability, integrity, authentication, confidentiality, and nonrepudiation</w:t>
      </w:r>
      <w:r w:rsidR="009E7D27">
        <w:rPr>
          <w:rFonts w:cstheme="minorHAnsi"/>
          <w:sz w:val="28"/>
          <w:szCs w:val="28"/>
        </w:rPr>
        <w:t xml:space="preserve"> (the assurance that a sender cannot deny authenticity)</w:t>
      </w:r>
      <w:r w:rsidRPr="00FF2B49">
        <w:rPr>
          <w:rFonts w:cstheme="minorHAnsi"/>
          <w:sz w:val="28"/>
          <w:szCs w:val="28"/>
        </w:rPr>
        <w:t>.  Now</w:t>
      </w:r>
      <w:r w:rsidR="009E7D27">
        <w:rPr>
          <w:rFonts w:cstheme="minorHAnsi"/>
          <w:sz w:val="28"/>
          <w:szCs w:val="28"/>
        </w:rPr>
        <w:t>adays</w:t>
      </w:r>
      <w:r w:rsidRPr="00FF2B49">
        <w:rPr>
          <w:rFonts w:cstheme="minorHAnsi"/>
          <w:sz w:val="28"/>
          <w:szCs w:val="28"/>
        </w:rPr>
        <w:t xml:space="preserve"> we </w:t>
      </w:r>
      <w:r w:rsidR="00674CCD" w:rsidRPr="00FF2B49">
        <w:rPr>
          <w:rFonts w:cstheme="minorHAnsi"/>
          <w:sz w:val="28"/>
          <w:szCs w:val="28"/>
        </w:rPr>
        <w:t>have</w:t>
      </w:r>
      <w:r w:rsidRPr="00FF2B49">
        <w:rPr>
          <w:rFonts w:cstheme="minorHAnsi"/>
          <w:sz w:val="28"/>
          <w:szCs w:val="28"/>
        </w:rPr>
        <w:t xml:space="preserve"> </w:t>
      </w:r>
      <w:r w:rsidR="009F181A" w:rsidRPr="00FF2B49">
        <w:rPr>
          <w:rFonts w:cstheme="minorHAnsi"/>
          <w:sz w:val="28"/>
          <w:szCs w:val="28"/>
        </w:rPr>
        <w:t>separate focus</w:t>
      </w:r>
      <w:r w:rsidRPr="00FF2B49">
        <w:rPr>
          <w:rFonts w:cstheme="minorHAnsi"/>
          <w:sz w:val="28"/>
          <w:szCs w:val="28"/>
        </w:rPr>
        <w:t xml:space="preserve"> on </w:t>
      </w:r>
      <w:r w:rsidR="009F181A" w:rsidRPr="00FF2B49">
        <w:rPr>
          <w:rFonts w:cstheme="minorHAnsi"/>
          <w:sz w:val="28"/>
          <w:szCs w:val="28"/>
        </w:rPr>
        <w:t>different types of</w:t>
      </w:r>
      <w:r w:rsidRPr="00FF2B49">
        <w:rPr>
          <w:rFonts w:cstheme="minorHAnsi"/>
          <w:sz w:val="28"/>
          <w:szCs w:val="28"/>
        </w:rPr>
        <w:t xml:space="preserve"> informatio</w:t>
      </w:r>
      <w:r w:rsidR="009F181A" w:rsidRPr="00FF2B49">
        <w:rPr>
          <w:rFonts w:cstheme="minorHAnsi"/>
          <w:sz w:val="28"/>
          <w:szCs w:val="28"/>
        </w:rPr>
        <w:t>n and a much stronger focus on</w:t>
      </w:r>
      <w:r w:rsidRPr="00FF2B49">
        <w:rPr>
          <w:rFonts w:cstheme="minorHAnsi"/>
          <w:sz w:val="28"/>
          <w:szCs w:val="28"/>
        </w:rPr>
        <w:t xml:space="preserve"> electronic information.</w:t>
      </w:r>
    </w:p>
    <w:p w14:paraId="1596D824" w14:textId="6CA6EBBB" w:rsidR="00E62005" w:rsidRPr="00FF2B49" w:rsidRDefault="00E62005" w:rsidP="00D75D43">
      <w:pPr>
        <w:rPr>
          <w:rFonts w:cstheme="minorHAnsi"/>
          <w:sz w:val="28"/>
          <w:szCs w:val="28"/>
        </w:rPr>
      </w:pPr>
      <w:r w:rsidRPr="00FF2B49">
        <w:rPr>
          <w:rFonts w:cstheme="minorHAnsi"/>
          <w:sz w:val="28"/>
          <w:szCs w:val="28"/>
        </w:rPr>
        <w:t xml:space="preserve">Check out this article for a more </w:t>
      </w:r>
      <w:r w:rsidR="00674CCD" w:rsidRPr="00FF2B49">
        <w:rPr>
          <w:rFonts w:cstheme="minorHAnsi"/>
          <w:sz w:val="28"/>
          <w:szCs w:val="28"/>
        </w:rPr>
        <w:t>in-depth</w:t>
      </w:r>
      <w:r w:rsidRPr="00FF2B49">
        <w:rPr>
          <w:rFonts w:cstheme="minorHAnsi"/>
          <w:sz w:val="28"/>
          <w:szCs w:val="28"/>
        </w:rPr>
        <w:t xml:space="preserve"> explanation</w:t>
      </w:r>
      <w:r w:rsidR="003B0270">
        <w:rPr>
          <w:rFonts w:cstheme="minorHAnsi"/>
          <w:sz w:val="28"/>
          <w:szCs w:val="28"/>
        </w:rPr>
        <w:t xml:space="preserve"> the w</w:t>
      </w:r>
      <w:r w:rsidR="003B0270" w:rsidRPr="00FF2B49">
        <w:rPr>
          <w:rFonts w:cstheme="minorHAnsi"/>
          <w:sz w:val="28"/>
          <w:szCs w:val="28"/>
        </w:rPr>
        <w:t>atch the videos below for a better understanding of these concepts</w:t>
      </w:r>
      <w:r w:rsidRPr="00FF2B49">
        <w:rPr>
          <w:rFonts w:cstheme="minorHAnsi"/>
          <w:sz w:val="28"/>
          <w:szCs w:val="28"/>
        </w:rPr>
        <w:t>:</w:t>
      </w:r>
    </w:p>
    <w:p w14:paraId="56EE89E2" w14:textId="77777777" w:rsidR="00E62005" w:rsidRPr="00FF2B49" w:rsidRDefault="00E62005" w:rsidP="00E62005">
      <w:pPr>
        <w:rPr>
          <w:rFonts w:cstheme="minorHAnsi"/>
          <w:b/>
          <w:bCs/>
          <w:sz w:val="28"/>
          <w:szCs w:val="28"/>
        </w:rPr>
      </w:pPr>
      <w:r w:rsidRPr="00FF2B49">
        <w:rPr>
          <w:rFonts w:cstheme="minorHAnsi"/>
          <w:b/>
          <w:bCs/>
          <w:sz w:val="28"/>
          <w:szCs w:val="28"/>
        </w:rPr>
        <w:t>Cybersecurity vs. Network Security vs. Information Security</w:t>
      </w:r>
    </w:p>
    <w:p w14:paraId="182C94C5" w14:textId="5F955663" w:rsidR="00E62005" w:rsidRPr="00FF2B49" w:rsidRDefault="00A023CD" w:rsidP="00D75D43">
      <w:pPr>
        <w:rPr>
          <w:rFonts w:cstheme="minorHAnsi"/>
          <w:sz w:val="28"/>
          <w:szCs w:val="28"/>
        </w:rPr>
      </w:pPr>
      <w:hyperlink r:id="rId18" w:tooltip="Cybersecurity vs. Network Security vs. Information Security" w:history="1">
        <w:r w:rsidR="00E62005" w:rsidRPr="00FF2B49">
          <w:rPr>
            <w:rStyle w:val="Hyperlink"/>
            <w:rFonts w:cstheme="minorHAnsi"/>
            <w:sz w:val="28"/>
            <w:szCs w:val="28"/>
          </w:rPr>
          <w:t>https://tinyurl.com/ya4n3atg</w:t>
        </w:r>
      </w:hyperlink>
    </w:p>
    <w:p w14:paraId="701694C9" w14:textId="454FD912" w:rsidR="00E62005" w:rsidRPr="00FF2B49" w:rsidRDefault="00E62005" w:rsidP="00E62005">
      <w:pPr>
        <w:jc w:val="center"/>
        <w:rPr>
          <w:rFonts w:cstheme="minorHAnsi"/>
          <w:sz w:val="28"/>
          <w:szCs w:val="28"/>
        </w:rPr>
      </w:pPr>
      <w:r w:rsidRPr="00FF2B49">
        <w:rPr>
          <w:rFonts w:cstheme="minorHAnsi"/>
          <w:noProof/>
          <w:sz w:val="28"/>
          <w:szCs w:val="28"/>
        </w:rPr>
        <w:drawing>
          <wp:inline distT="0" distB="0" distL="0" distR="0" wp14:anchorId="17DFC49A" wp14:editId="5F52A523">
            <wp:extent cx="2089150" cy="1566863"/>
            <wp:effectExtent l="0" t="0" r="6350" b="0"/>
            <wp:docPr id="5" name="Video 5" descr="Video by Edureka&#10;This Edureka video gives an introduction to Computer Security and the types of computer security. " title="Computer Security | Types of Computer Security | Cybersecurity Course | Edurek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0">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d30n-YxOHo4&quot; frameborder=&quot;0&quot; type=&quot;text/html&quot; width=&quot;816&quot; height=&quot;480&quot; /&gt;" h="480" w="816"/>
                        </a:ext>
                      </a:extLst>
                    </a:blip>
                    <a:stretch>
                      <a:fillRect/>
                    </a:stretch>
                  </pic:blipFill>
                  <pic:spPr>
                    <a:xfrm>
                      <a:off x="0" y="0"/>
                      <a:ext cx="2096576" cy="1572432"/>
                    </a:xfrm>
                    <a:prstGeom prst="rect">
                      <a:avLst/>
                    </a:prstGeom>
                  </pic:spPr>
                </pic:pic>
              </a:graphicData>
            </a:graphic>
          </wp:inline>
        </w:drawing>
      </w:r>
    </w:p>
    <w:p w14:paraId="2D56D94C" w14:textId="2943D93C" w:rsidR="00E62005" w:rsidRDefault="00E62005" w:rsidP="002D39D5">
      <w:pPr>
        <w:pStyle w:val="NoSpacing"/>
        <w:jc w:val="center"/>
        <w:rPr>
          <w:rStyle w:val="Hyperlink"/>
          <w:color w:val="auto"/>
          <w:u w:val="none"/>
        </w:rPr>
      </w:pPr>
      <w:r w:rsidRPr="002D39D5">
        <w:t xml:space="preserve">Direct video URL: </w:t>
      </w:r>
      <w:hyperlink r:id="rId21" w:tooltip="Computer Security | Types of Computer Security | Cybersecurity Course | Edureka" w:history="1">
        <w:r w:rsidRPr="002D39D5">
          <w:rPr>
            <w:rStyle w:val="Hyperlink"/>
            <w:color w:val="auto"/>
            <w:u w:val="none"/>
          </w:rPr>
          <w:t>https://www.youtube.com/watch?v=d30n-YxOHo4</w:t>
        </w:r>
      </w:hyperlink>
    </w:p>
    <w:p w14:paraId="2683B5BD" w14:textId="0E64703F" w:rsidR="002D39D5" w:rsidRPr="002D39D5" w:rsidRDefault="002D39D5" w:rsidP="002D39D5">
      <w:pPr>
        <w:pStyle w:val="NoSpacing"/>
        <w:jc w:val="center"/>
      </w:pPr>
      <w:r>
        <w:t>Video length: 22:17</w:t>
      </w:r>
    </w:p>
    <w:p w14:paraId="77DAF4A0" w14:textId="0A9EB9B4" w:rsidR="00E62005" w:rsidRPr="00FF2B49" w:rsidRDefault="00E62005" w:rsidP="00E62005">
      <w:pPr>
        <w:jc w:val="center"/>
        <w:rPr>
          <w:rFonts w:cstheme="minorHAnsi"/>
          <w:sz w:val="28"/>
          <w:szCs w:val="28"/>
        </w:rPr>
      </w:pPr>
      <w:r w:rsidRPr="00FF2B49">
        <w:rPr>
          <w:rFonts w:cstheme="minorHAnsi"/>
          <w:noProof/>
          <w:sz w:val="28"/>
          <w:szCs w:val="28"/>
        </w:rPr>
        <w:drawing>
          <wp:inline distT="0" distB="0" distL="0" distR="0" wp14:anchorId="786F48D9" wp14:editId="003C8FB7">
            <wp:extent cx="2056976" cy="1542732"/>
            <wp:effectExtent l="0" t="0" r="635" b="635"/>
            <wp:docPr id="7" name="Video 7" descr="Video by Edureka&#10;This Edureka video on &quot;What is Cyber Security&quot; gives an introduction to the Cyber Security world and talks about its basic concepts. You get to know different kinds of attack in today's IT world and how cybersecurity is the solution to these attacks. " title="What is Cyber Security? | Introduction to Cyber Security | Cyber Security Training | Edurek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3">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ooJSgsB5fIE&quot; frameborder=&quot;0&quot; type=&quot;text/html&quot; width=&quot;816&quot; height=&quot;480&quot; /&gt;" h="480" w="816"/>
                        </a:ext>
                      </a:extLst>
                    </a:blip>
                    <a:stretch>
                      <a:fillRect/>
                    </a:stretch>
                  </pic:blipFill>
                  <pic:spPr>
                    <a:xfrm>
                      <a:off x="0" y="0"/>
                      <a:ext cx="2076323" cy="1557242"/>
                    </a:xfrm>
                    <a:prstGeom prst="rect">
                      <a:avLst/>
                    </a:prstGeom>
                  </pic:spPr>
                </pic:pic>
              </a:graphicData>
            </a:graphic>
          </wp:inline>
        </w:drawing>
      </w:r>
    </w:p>
    <w:p w14:paraId="35188F1E" w14:textId="7D894111" w:rsidR="002D39D5" w:rsidRDefault="00E62005" w:rsidP="002D39D5">
      <w:pPr>
        <w:pStyle w:val="NoSpacing"/>
        <w:jc w:val="center"/>
        <w:rPr>
          <w:rStyle w:val="Hyperlink"/>
          <w:color w:val="auto"/>
          <w:u w:val="none"/>
        </w:rPr>
      </w:pPr>
      <w:r w:rsidRPr="002D39D5">
        <w:t xml:space="preserve">Direct video URL: </w:t>
      </w:r>
      <w:hyperlink r:id="rId24" w:tooltip="What is Cyber Security? | Introduction to Cyber Security | Cyber Security Training | Edureka" w:history="1">
        <w:r w:rsidR="000F7FC1" w:rsidRPr="002D39D5">
          <w:rPr>
            <w:rStyle w:val="Hyperlink"/>
            <w:color w:val="auto"/>
            <w:u w:val="none"/>
          </w:rPr>
          <w:t>https://www.youtube.com/watch?v=ooJSgsB5fIE</w:t>
        </w:r>
      </w:hyperlink>
    </w:p>
    <w:p w14:paraId="3EC94FAF" w14:textId="03C1D499" w:rsidR="0025181D" w:rsidRPr="002D39D5" w:rsidRDefault="002D39D5" w:rsidP="002D39D5">
      <w:pPr>
        <w:pStyle w:val="NoSpacing"/>
        <w:jc w:val="center"/>
      </w:pPr>
      <w:r>
        <w:rPr>
          <w:rStyle w:val="Hyperlink"/>
          <w:color w:val="auto"/>
          <w:u w:val="none"/>
        </w:rPr>
        <w:t>Video length: 19:08</w:t>
      </w:r>
      <w:r w:rsidR="0025181D" w:rsidRPr="002D39D5">
        <w:br w:type="page"/>
      </w:r>
    </w:p>
    <w:p w14:paraId="4C02BF25" w14:textId="0FA1F396" w:rsidR="00C27E04" w:rsidRPr="00FF2B49" w:rsidRDefault="00C27E04" w:rsidP="00C27E04">
      <w:pPr>
        <w:rPr>
          <w:rFonts w:cstheme="minorHAnsi"/>
          <w:sz w:val="28"/>
          <w:szCs w:val="28"/>
        </w:rPr>
      </w:pPr>
      <w:r w:rsidRPr="00FF2B49">
        <w:rPr>
          <w:rFonts w:cstheme="minorHAnsi"/>
          <w:sz w:val="28"/>
          <w:szCs w:val="28"/>
        </w:rPr>
        <w:lastRenderedPageBreak/>
        <w:t>For in</w:t>
      </w:r>
      <w:r w:rsidR="007B072A" w:rsidRPr="00FF2B49">
        <w:rPr>
          <w:rFonts w:cstheme="minorHAnsi"/>
          <w:sz w:val="28"/>
          <w:szCs w:val="28"/>
        </w:rPr>
        <w:t>-</w:t>
      </w:r>
      <w:r w:rsidRPr="00FF2B49">
        <w:rPr>
          <w:rFonts w:cstheme="minorHAnsi"/>
          <w:sz w:val="28"/>
          <w:szCs w:val="28"/>
        </w:rPr>
        <w:t xml:space="preserve">depth coverage of </w:t>
      </w:r>
      <w:r w:rsidR="007F40D1" w:rsidRPr="00FF2B49">
        <w:rPr>
          <w:rFonts w:cstheme="minorHAnsi"/>
          <w:sz w:val="28"/>
          <w:szCs w:val="28"/>
        </w:rPr>
        <w:t>Cybersecurity</w:t>
      </w:r>
      <w:r w:rsidR="009F5745" w:rsidRPr="00FF2B49">
        <w:rPr>
          <w:rFonts w:cstheme="minorHAnsi"/>
          <w:sz w:val="28"/>
          <w:szCs w:val="28"/>
        </w:rPr>
        <w:t>,</w:t>
      </w:r>
      <w:r w:rsidRPr="00FF2B49">
        <w:rPr>
          <w:rFonts w:cstheme="minorHAnsi"/>
          <w:sz w:val="28"/>
          <w:szCs w:val="28"/>
        </w:rPr>
        <w:t xml:space="preserve"> complete the tutorial below.</w:t>
      </w:r>
    </w:p>
    <w:p w14:paraId="206BCEBA" w14:textId="4648D90B" w:rsidR="007F40D1" w:rsidRPr="00FF2B49" w:rsidRDefault="00A023CD" w:rsidP="00C27E04">
      <w:pPr>
        <w:rPr>
          <w:rStyle w:val="Hyperlink"/>
          <w:rFonts w:cstheme="minorHAnsi"/>
          <w:sz w:val="28"/>
          <w:szCs w:val="28"/>
        </w:rPr>
      </w:pPr>
      <w:hyperlink r:id="rId25" w:tooltip="JavaTpoint" w:history="1">
        <w:r w:rsidR="007F40D1" w:rsidRPr="00FF2B49">
          <w:rPr>
            <w:rStyle w:val="Hyperlink"/>
            <w:rFonts w:cstheme="minorHAnsi"/>
            <w:sz w:val="28"/>
            <w:szCs w:val="28"/>
          </w:rPr>
          <w:t>https://www.javatpoint.com/cyber-security-tutorial</w:t>
        </w:r>
      </w:hyperlink>
    </w:p>
    <w:p w14:paraId="62E678B4" w14:textId="77777777" w:rsidR="00C27E04" w:rsidRPr="00FF2B49" w:rsidRDefault="00C27E04" w:rsidP="00C27E04">
      <w:pPr>
        <w:rPr>
          <w:rFonts w:cstheme="minorHAnsi"/>
          <w:sz w:val="28"/>
          <w:szCs w:val="28"/>
        </w:rPr>
      </w:pPr>
      <w:r w:rsidRPr="00FF2B49">
        <w:rPr>
          <w:rFonts w:cstheme="minorHAnsi"/>
          <w:sz w:val="28"/>
          <w:szCs w:val="28"/>
        </w:rPr>
        <w:t xml:space="preserve">These tutorials are provided by </w:t>
      </w:r>
      <w:hyperlink r:id="rId26" w:history="1">
        <w:proofErr w:type="spellStart"/>
        <w:r w:rsidR="007F40D1" w:rsidRPr="00FF2B49">
          <w:rPr>
            <w:rStyle w:val="Hyperlink"/>
            <w:rFonts w:cstheme="minorHAnsi"/>
            <w:sz w:val="28"/>
            <w:szCs w:val="28"/>
          </w:rPr>
          <w:t>JavaTpoint</w:t>
        </w:r>
        <w:proofErr w:type="spellEnd"/>
      </w:hyperlink>
      <w:r w:rsidRPr="00FF2B49">
        <w:rPr>
          <w:rFonts w:cstheme="minorHAnsi"/>
          <w:sz w:val="28"/>
          <w:szCs w:val="28"/>
        </w:rPr>
        <w:t xml:space="preserve"> and cover the following topics.</w:t>
      </w:r>
    </w:p>
    <w:p w14:paraId="3EB18801" w14:textId="77777777" w:rsidR="007F40D1" w:rsidRPr="00FF2B49" w:rsidRDefault="007F40D1" w:rsidP="007F40D1">
      <w:pPr>
        <w:pStyle w:val="ListParagraph"/>
        <w:numPr>
          <w:ilvl w:val="0"/>
          <w:numId w:val="12"/>
        </w:numPr>
        <w:ind w:left="810" w:hanging="450"/>
        <w:rPr>
          <w:rFonts w:cstheme="minorHAnsi"/>
          <w:sz w:val="28"/>
          <w:szCs w:val="28"/>
        </w:rPr>
      </w:pPr>
      <w:r w:rsidRPr="00FF2B49">
        <w:rPr>
          <w:rFonts w:cstheme="minorHAnsi"/>
          <w:sz w:val="28"/>
          <w:szCs w:val="28"/>
        </w:rPr>
        <w:t>What is Cyber Security</w:t>
      </w:r>
    </w:p>
    <w:p w14:paraId="3BBB5672" w14:textId="77777777" w:rsidR="007F40D1" w:rsidRPr="00FF2B49" w:rsidRDefault="007F40D1" w:rsidP="007F40D1">
      <w:pPr>
        <w:pStyle w:val="ListParagraph"/>
        <w:numPr>
          <w:ilvl w:val="0"/>
          <w:numId w:val="12"/>
        </w:numPr>
        <w:ind w:left="810" w:hanging="450"/>
        <w:rPr>
          <w:rFonts w:cstheme="minorHAnsi"/>
          <w:sz w:val="28"/>
          <w:szCs w:val="28"/>
        </w:rPr>
      </w:pPr>
      <w:r w:rsidRPr="00FF2B49">
        <w:rPr>
          <w:rFonts w:cstheme="minorHAnsi"/>
          <w:sz w:val="28"/>
          <w:szCs w:val="28"/>
        </w:rPr>
        <w:t>Cyber Security History</w:t>
      </w:r>
    </w:p>
    <w:p w14:paraId="1CF02337" w14:textId="77777777" w:rsidR="007F40D1" w:rsidRPr="00FF2B49" w:rsidRDefault="007F40D1" w:rsidP="007F40D1">
      <w:pPr>
        <w:pStyle w:val="ListParagraph"/>
        <w:numPr>
          <w:ilvl w:val="0"/>
          <w:numId w:val="12"/>
        </w:numPr>
        <w:ind w:left="810" w:hanging="450"/>
        <w:rPr>
          <w:rFonts w:cstheme="minorHAnsi"/>
          <w:sz w:val="28"/>
          <w:szCs w:val="28"/>
        </w:rPr>
      </w:pPr>
      <w:r w:rsidRPr="00FF2B49">
        <w:rPr>
          <w:rFonts w:cstheme="minorHAnsi"/>
          <w:sz w:val="28"/>
          <w:szCs w:val="28"/>
        </w:rPr>
        <w:t>Cyber Security Goals</w:t>
      </w:r>
    </w:p>
    <w:p w14:paraId="4383B99D" w14:textId="77777777" w:rsidR="007F40D1" w:rsidRPr="00FF2B49" w:rsidRDefault="007F40D1" w:rsidP="007F40D1">
      <w:pPr>
        <w:pStyle w:val="ListParagraph"/>
        <w:numPr>
          <w:ilvl w:val="0"/>
          <w:numId w:val="12"/>
        </w:numPr>
        <w:ind w:left="810" w:hanging="450"/>
        <w:rPr>
          <w:rFonts w:cstheme="minorHAnsi"/>
          <w:sz w:val="28"/>
          <w:szCs w:val="28"/>
        </w:rPr>
      </w:pPr>
      <w:r w:rsidRPr="00FF2B49">
        <w:rPr>
          <w:rFonts w:cstheme="minorHAnsi"/>
          <w:sz w:val="28"/>
          <w:szCs w:val="28"/>
        </w:rPr>
        <w:t>Types of Cyber Attacks</w:t>
      </w:r>
    </w:p>
    <w:p w14:paraId="2F74A490" w14:textId="77777777" w:rsidR="007F40D1" w:rsidRPr="00FF2B49" w:rsidRDefault="007F40D1" w:rsidP="007F40D1">
      <w:pPr>
        <w:pStyle w:val="ListParagraph"/>
        <w:numPr>
          <w:ilvl w:val="0"/>
          <w:numId w:val="12"/>
        </w:numPr>
        <w:ind w:left="810" w:hanging="450"/>
        <w:rPr>
          <w:rFonts w:cstheme="minorHAnsi"/>
          <w:sz w:val="28"/>
          <w:szCs w:val="28"/>
        </w:rPr>
      </w:pPr>
      <w:r w:rsidRPr="00FF2B49">
        <w:rPr>
          <w:rFonts w:cstheme="minorHAnsi"/>
          <w:sz w:val="28"/>
          <w:szCs w:val="28"/>
        </w:rPr>
        <w:t>Types of Cyber Attackers</w:t>
      </w:r>
    </w:p>
    <w:p w14:paraId="28D9EAB3" w14:textId="77777777" w:rsidR="007F40D1" w:rsidRPr="00FF2B49" w:rsidRDefault="007F40D1" w:rsidP="007F40D1">
      <w:pPr>
        <w:pStyle w:val="ListParagraph"/>
        <w:numPr>
          <w:ilvl w:val="0"/>
          <w:numId w:val="12"/>
        </w:numPr>
        <w:ind w:left="810" w:hanging="450"/>
        <w:rPr>
          <w:rFonts w:cstheme="minorHAnsi"/>
          <w:sz w:val="28"/>
          <w:szCs w:val="28"/>
        </w:rPr>
      </w:pPr>
      <w:r w:rsidRPr="00FF2B49">
        <w:rPr>
          <w:rFonts w:cstheme="minorHAnsi"/>
          <w:sz w:val="28"/>
          <w:szCs w:val="28"/>
        </w:rPr>
        <w:t>Cyber Security Principles</w:t>
      </w:r>
    </w:p>
    <w:p w14:paraId="4B0DAC52" w14:textId="77777777" w:rsidR="007F40D1" w:rsidRPr="00FF2B49" w:rsidRDefault="007F40D1" w:rsidP="007F40D1">
      <w:pPr>
        <w:pStyle w:val="ListParagraph"/>
        <w:numPr>
          <w:ilvl w:val="0"/>
          <w:numId w:val="12"/>
        </w:numPr>
        <w:ind w:left="810" w:hanging="450"/>
        <w:rPr>
          <w:rFonts w:cstheme="minorHAnsi"/>
          <w:sz w:val="28"/>
          <w:szCs w:val="28"/>
        </w:rPr>
      </w:pPr>
      <w:r w:rsidRPr="00FF2B49">
        <w:rPr>
          <w:rFonts w:cstheme="minorHAnsi"/>
          <w:sz w:val="28"/>
          <w:szCs w:val="28"/>
        </w:rPr>
        <w:t>Data Security Considerations</w:t>
      </w:r>
    </w:p>
    <w:p w14:paraId="669890B7" w14:textId="77777777" w:rsidR="007F40D1" w:rsidRPr="00FF2B49" w:rsidRDefault="007F40D1" w:rsidP="007F40D1">
      <w:pPr>
        <w:pStyle w:val="ListParagraph"/>
        <w:numPr>
          <w:ilvl w:val="0"/>
          <w:numId w:val="12"/>
        </w:numPr>
        <w:ind w:left="810" w:hanging="450"/>
        <w:rPr>
          <w:rFonts w:cstheme="minorHAnsi"/>
          <w:sz w:val="28"/>
          <w:szCs w:val="28"/>
        </w:rPr>
      </w:pPr>
      <w:r w:rsidRPr="00FF2B49">
        <w:rPr>
          <w:rFonts w:cstheme="minorHAnsi"/>
          <w:sz w:val="28"/>
          <w:szCs w:val="28"/>
        </w:rPr>
        <w:t>Cyber Security Technology</w:t>
      </w:r>
    </w:p>
    <w:p w14:paraId="05F4AEE6" w14:textId="77777777" w:rsidR="007F40D1" w:rsidRPr="00FF2B49" w:rsidRDefault="007F40D1" w:rsidP="007F40D1">
      <w:pPr>
        <w:pStyle w:val="ListParagraph"/>
        <w:numPr>
          <w:ilvl w:val="0"/>
          <w:numId w:val="12"/>
        </w:numPr>
        <w:ind w:left="810" w:hanging="450"/>
        <w:rPr>
          <w:rFonts w:cstheme="minorHAnsi"/>
          <w:sz w:val="28"/>
          <w:szCs w:val="28"/>
        </w:rPr>
      </w:pPr>
      <w:r w:rsidRPr="00FF2B49">
        <w:rPr>
          <w:rFonts w:cstheme="minorHAnsi"/>
          <w:sz w:val="28"/>
          <w:szCs w:val="28"/>
        </w:rPr>
        <w:t>Threats to E-Commerce</w:t>
      </w:r>
    </w:p>
    <w:p w14:paraId="16E66F0B" w14:textId="77777777" w:rsidR="007F40D1" w:rsidRPr="00FF2B49" w:rsidRDefault="007F40D1" w:rsidP="007F40D1">
      <w:pPr>
        <w:pStyle w:val="ListParagraph"/>
        <w:numPr>
          <w:ilvl w:val="0"/>
          <w:numId w:val="12"/>
        </w:numPr>
        <w:ind w:left="810" w:hanging="450"/>
        <w:rPr>
          <w:rFonts w:cstheme="minorHAnsi"/>
          <w:sz w:val="28"/>
          <w:szCs w:val="28"/>
        </w:rPr>
      </w:pPr>
      <w:r w:rsidRPr="00FF2B49">
        <w:rPr>
          <w:rFonts w:cstheme="minorHAnsi"/>
          <w:sz w:val="28"/>
          <w:szCs w:val="28"/>
        </w:rPr>
        <w:t>Cyber Security Policies</w:t>
      </w:r>
    </w:p>
    <w:p w14:paraId="213EC965" w14:textId="77777777" w:rsidR="007F40D1" w:rsidRPr="00FF2B49" w:rsidRDefault="007F40D1" w:rsidP="007F40D1">
      <w:pPr>
        <w:pStyle w:val="ListParagraph"/>
        <w:numPr>
          <w:ilvl w:val="0"/>
          <w:numId w:val="12"/>
        </w:numPr>
        <w:ind w:left="810" w:hanging="450"/>
        <w:rPr>
          <w:rFonts w:cstheme="minorHAnsi"/>
          <w:sz w:val="28"/>
          <w:szCs w:val="28"/>
        </w:rPr>
      </w:pPr>
      <w:r w:rsidRPr="00FF2B49">
        <w:rPr>
          <w:rFonts w:cstheme="minorHAnsi"/>
          <w:sz w:val="28"/>
          <w:szCs w:val="28"/>
        </w:rPr>
        <w:t>Cyber Security Standards</w:t>
      </w:r>
    </w:p>
    <w:p w14:paraId="00C0FDB7" w14:textId="77777777" w:rsidR="007F40D1" w:rsidRPr="00FF2B49" w:rsidRDefault="007F40D1" w:rsidP="007F40D1">
      <w:pPr>
        <w:pStyle w:val="ListParagraph"/>
        <w:numPr>
          <w:ilvl w:val="0"/>
          <w:numId w:val="12"/>
        </w:numPr>
        <w:ind w:left="810" w:hanging="450"/>
        <w:rPr>
          <w:rFonts w:cstheme="minorHAnsi"/>
          <w:sz w:val="28"/>
          <w:szCs w:val="28"/>
        </w:rPr>
      </w:pPr>
      <w:r w:rsidRPr="00FF2B49">
        <w:rPr>
          <w:rFonts w:cstheme="minorHAnsi"/>
          <w:sz w:val="28"/>
          <w:szCs w:val="28"/>
        </w:rPr>
        <w:t>Digital Signature</w:t>
      </w:r>
    </w:p>
    <w:p w14:paraId="06D1F6AD" w14:textId="77777777" w:rsidR="007F40D1" w:rsidRPr="00FF2B49" w:rsidRDefault="007F40D1" w:rsidP="007F40D1">
      <w:pPr>
        <w:pStyle w:val="ListParagraph"/>
        <w:numPr>
          <w:ilvl w:val="0"/>
          <w:numId w:val="12"/>
        </w:numPr>
        <w:ind w:left="810" w:hanging="450"/>
        <w:rPr>
          <w:rFonts w:cstheme="minorHAnsi"/>
          <w:sz w:val="28"/>
          <w:szCs w:val="28"/>
        </w:rPr>
      </w:pPr>
      <w:r w:rsidRPr="00FF2B49">
        <w:rPr>
          <w:rFonts w:cstheme="minorHAnsi"/>
          <w:sz w:val="28"/>
          <w:szCs w:val="28"/>
        </w:rPr>
        <w:t>Cyber Security Tools</w:t>
      </w:r>
    </w:p>
    <w:p w14:paraId="3FF1103C" w14:textId="77777777" w:rsidR="007F40D1" w:rsidRPr="00FF2B49" w:rsidRDefault="007F40D1" w:rsidP="007F40D1">
      <w:pPr>
        <w:pStyle w:val="ListParagraph"/>
        <w:numPr>
          <w:ilvl w:val="0"/>
          <w:numId w:val="12"/>
        </w:numPr>
        <w:ind w:left="810" w:hanging="450"/>
        <w:rPr>
          <w:rFonts w:cstheme="minorHAnsi"/>
          <w:sz w:val="28"/>
          <w:szCs w:val="28"/>
        </w:rPr>
      </w:pPr>
      <w:r w:rsidRPr="00FF2B49">
        <w:rPr>
          <w:rFonts w:cstheme="minorHAnsi"/>
          <w:sz w:val="28"/>
          <w:szCs w:val="28"/>
        </w:rPr>
        <w:t>Cyber Security Challenges</w:t>
      </w:r>
    </w:p>
    <w:p w14:paraId="1E08946B" w14:textId="77777777" w:rsidR="007F40D1" w:rsidRPr="00FF2B49" w:rsidRDefault="007F40D1" w:rsidP="007F40D1">
      <w:pPr>
        <w:pStyle w:val="ListParagraph"/>
        <w:numPr>
          <w:ilvl w:val="0"/>
          <w:numId w:val="12"/>
        </w:numPr>
        <w:ind w:left="810" w:hanging="450"/>
        <w:rPr>
          <w:rFonts w:cstheme="minorHAnsi"/>
          <w:sz w:val="28"/>
          <w:szCs w:val="28"/>
        </w:rPr>
      </w:pPr>
      <w:r w:rsidRPr="00FF2B49">
        <w:rPr>
          <w:rFonts w:cstheme="minorHAnsi"/>
          <w:sz w:val="28"/>
          <w:szCs w:val="28"/>
        </w:rPr>
        <w:t>Security Risk Analysis</w:t>
      </w:r>
    </w:p>
    <w:p w14:paraId="4A329B19" w14:textId="403FD065" w:rsidR="00C27E04" w:rsidRPr="00FF2B49" w:rsidRDefault="002D39D5" w:rsidP="00C27E04">
      <w:pPr>
        <w:rPr>
          <w:rFonts w:cstheme="minorHAnsi"/>
          <w:sz w:val="28"/>
          <w:szCs w:val="28"/>
        </w:rPr>
      </w:pPr>
      <w:r>
        <w:rPr>
          <w:rFonts w:cstheme="minorHAnsi"/>
          <w:sz w:val="28"/>
          <w:szCs w:val="28"/>
        </w:rPr>
        <w:t xml:space="preserve">To navigate through the tutorial, click the green “next” button </w:t>
      </w:r>
      <w:r w:rsidR="00C35D4F">
        <w:rPr>
          <w:rFonts w:cstheme="minorHAnsi"/>
          <w:sz w:val="28"/>
          <w:szCs w:val="28"/>
        </w:rPr>
        <w:t xml:space="preserve">located both at the top and </w:t>
      </w:r>
      <w:r>
        <w:rPr>
          <w:rFonts w:cstheme="minorHAnsi"/>
          <w:sz w:val="28"/>
          <w:szCs w:val="28"/>
        </w:rPr>
        <w:t xml:space="preserve">at the bottom of each page. </w:t>
      </w:r>
    </w:p>
    <w:p w14:paraId="1274D9D6" w14:textId="77777777" w:rsidR="009F5745" w:rsidRPr="00FF2B49" w:rsidRDefault="009F5745">
      <w:pPr>
        <w:rPr>
          <w:rFonts w:cstheme="minorHAnsi"/>
          <w:b/>
          <w:sz w:val="28"/>
          <w:szCs w:val="28"/>
        </w:rPr>
      </w:pPr>
      <w:r w:rsidRPr="00FF2B49">
        <w:rPr>
          <w:rFonts w:cstheme="minorHAnsi"/>
          <w:b/>
          <w:sz w:val="28"/>
          <w:szCs w:val="28"/>
        </w:rPr>
        <w:br w:type="page"/>
      </w:r>
    </w:p>
    <w:p w14:paraId="27D5B2B9" w14:textId="77777777" w:rsidR="009F5745" w:rsidRPr="00FF2B49" w:rsidRDefault="007F40D1" w:rsidP="00DB14C8">
      <w:pPr>
        <w:pStyle w:val="Heading1"/>
      </w:pPr>
      <w:r w:rsidRPr="00FF2B49">
        <w:lastRenderedPageBreak/>
        <w:t>Module 2</w:t>
      </w:r>
      <w:r w:rsidR="009F5745" w:rsidRPr="00FF2B49">
        <w:t xml:space="preserve"> Project</w:t>
      </w:r>
    </w:p>
    <w:p w14:paraId="531F3D17" w14:textId="0CA449D4" w:rsidR="009F5745" w:rsidRPr="00FF2B49" w:rsidRDefault="009F5745" w:rsidP="009F5745">
      <w:pPr>
        <w:rPr>
          <w:rFonts w:cstheme="minorHAnsi"/>
          <w:sz w:val="28"/>
          <w:szCs w:val="28"/>
        </w:rPr>
      </w:pPr>
      <w:r w:rsidRPr="00FF2B49">
        <w:rPr>
          <w:rFonts w:cstheme="minorHAnsi"/>
          <w:sz w:val="28"/>
          <w:szCs w:val="28"/>
        </w:rPr>
        <w:t xml:space="preserve">The goal of this project is to </w:t>
      </w:r>
      <w:r w:rsidR="0038020D" w:rsidRPr="00FF2B49">
        <w:rPr>
          <w:rFonts w:cstheme="minorHAnsi"/>
          <w:sz w:val="28"/>
          <w:szCs w:val="28"/>
        </w:rPr>
        <w:t>improve on your IoT concept using your new knowledge</w:t>
      </w:r>
      <w:r w:rsidRPr="00FF2B49">
        <w:rPr>
          <w:rFonts w:cstheme="minorHAnsi"/>
          <w:sz w:val="28"/>
          <w:szCs w:val="28"/>
        </w:rPr>
        <w:t>.</w:t>
      </w:r>
      <w:r w:rsidR="0038020D" w:rsidRPr="00FF2B49">
        <w:rPr>
          <w:rFonts w:cstheme="minorHAnsi"/>
          <w:sz w:val="28"/>
          <w:szCs w:val="28"/>
        </w:rPr>
        <w:t xml:space="preserve">  </w:t>
      </w:r>
      <w:r w:rsidR="002B7987" w:rsidRPr="00FF2B49">
        <w:rPr>
          <w:rFonts w:cstheme="minorHAnsi"/>
          <w:sz w:val="28"/>
          <w:szCs w:val="28"/>
        </w:rPr>
        <w:t xml:space="preserve">Reflect on your Module 1 Project.  Now that you have a frame of reference for the concepts of computers in society, computer ethics, and computer security, you will need to apply that frame to your Module 1 Project. </w:t>
      </w:r>
    </w:p>
    <w:p w14:paraId="707770FF" w14:textId="4197E0D8" w:rsidR="009F5745" w:rsidRPr="00FF2B49" w:rsidRDefault="002B7987" w:rsidP="009F5745">
      <w:pPr>
        <w:numPr>
          <w:ilvl w:val="0"/>
          <w:numId w:val="7"/>
        </w:numPr>
        <w:rPr>
          <w:rFonts w:cstheme="minorHAnsi"/>
          <w:sz w:val="28"/>
          <w:szCs w:val="28"/>
        </w:rPr>
      </w:pPr>
      <w:r w:rsidRPr="00FF2B49">
        <w:rPr>
          <w:rFonts w:cstheme="minorHAnsi"/>
          <w:sz w:val="28"/>
          <w:szCs w:val="28"/>
        </w:rPr>
        <w:t xml:space="preserve">Consider your IoT concept </w:t>
      </w:r>
      <w:r w:rsidR="00A113A2" w:rsidRPr="00FF2B49">
        <w:rPr>
          <w:rFonts w:cstheme="minorHAnsi"/>
          <w:sz w:val="28"/>
          <w:szCs w:val="28"/>
        </w:rPr>
        <w:t xml:space="preserve">and devices </w:t>
      </w:r>
      <w:r w:rsidRPr="00FF2B49">
        <w:rPr>
          <w:rFonts w:cstheme="minorHAnsi"/>
          <w:sz w:val="28"/>
          <w:szCs w:val="28"/>
        </w:rPr>
        <w:t xml:space="preserve">and run </w:t>
      </w:r>
      <w:r w:rsidR="00A113A2" w:rsidRPr="00FF2B49">
        <w:rPr>
          <w:rFonts w:cstheme="minorHAnsi"/>
          <w:sz w:val="28"/>
          <w:szCs w:val="28"/>
        </w:rPr>
        <w:t>every aspect of it</w:t>
      </w:r>
      <w:r w:rsidRPr="00FF2B49">
        <w:rPr>
          <w:rFonts w:cstheme="minorHAnsi"/>
          <w:sz w:val="28"/>
          <w:szCs w:val="28"/>
        </w:rPr>
        <w:t xml:space="preserve"> through each of the ten commandments of computer ethics.  </w:t>
      </w:r>
      <w:r w:rsidR="00A113A2" w:rsidRPr="00FF2B49">
        <w:rPr>
          <w:rFonts w:cstheme="minorHAnsi"/>
          <w:sz w:val="28"/>
          <w:szCs w:val="28"/>
        </w:rPr>
        <w:t xml:space="preserve">Are there violations?  How can you fix the violations?  </w:t>
      </w:r>
      <w:r w:rsidR="009A60D1" w:rsidRPr="00FF2B49">
        <w:rPr>
          <w:rFonts w:cstheme="minorHAnsi"/>
          <w:sz w:val="28"/>
          <w:szCs w:val="28"/>
        </w:rPr>
        <w:t>Write your findings out in well-formed paragraphs.</w:t>
      </w:r>
    </w:p>
    <w:p w14:paraId="3136D814" w14:textId="365657F4" w:rsidR="009F5745" w:rsidRPr="00FF2B49" w:rsidRDefault="00A113A2" w:rsidP="009F5745">
      <w:pPr>
        <w:numPr>
          <w:ilvl w:val="0"/>
          <w:numId w:val="8"/>
        </w:numPr>
        <w:rPr>
          <w:rFonts w:cstheme="minorHAnsi"/>
          <w:sz w:val="28"/>
          <w:szCs w:val="28"/>
        </w:rPr>
      </w:pPr>
      <w:r w:rsidRPr="00FF2B49">
        <w:rPr>
          <w:rFonts w:cstheme="minorHAnsi"/>
          <w:sz w:val="28"/>
          <w:szCs w:val="28"/>
        </w:rPr>
        <w:t>Use the scenarios you devised in section 2.1 and apply those to your IoT concept</w:t>
      </w:r>
      <w:r w:rsidR="009F5745" w:rsidRPr="00FF2B49">
        <w:rPr>
          <w:rFonts w:cstheme="minorHAnsi"/>
          <w:sz w:val="28"/>
          <w:szCs w:val="28"/>
        </w:rPr>
        <w:t>. </w:t>
      </w:r>
      <w:r w:rsidRPr="00FF2B49">
        <w:rPr>
          <w:rFonts w:cstheme="minorHAnsi"/>
          <w:sz w:val="28"/>
          <w:szCs w:val="28"/>
        </w:rPr>
        <w:t>Scope each scenario to fit your IoT concept and devices if possible.  Are there potential ethical conflicts in each scenario?  What are they and how can they be circumvented?</w:t>
      </w:r>
      <w:r w:rsidR="009A60D1" w:rsidRPr="00FF2B49">
        <w:rPr>
          <w:rFonts w:cstheme="minorHAnsi"/>
          <w:sz w:val="28"/>
          <w:szCs w:val="28"/>
        </w:rPr>
        <w:t xml:space="preserve">  Write your findings out in well-formed paragraphs.</w:t>
      </w:r>
    </w:p>
    <w:p w14:paraId="200C5168" w14:textId="41332038" w:rsidR="00A113A2" w:rsidRPr="00FF2B49" w:rsidRDefault="00A113A2" w:rsidP="009F5745">
      <w:pPr>
        <w:numPr>
          <w:ilvl w:val="0"/>
          <w:numId w:val="9"/>
        </w:numPr>
        <w:rPr>
          <w:rFonts w:cstheme="minorHAnsi"/>
          <w:sz w:val="28"/>
          <w:szCs w:val="28"/>
        </w:rPr>
      </w:pPr>
      <w:r w:rsidRPr="00FF2B49">
        <w:rPr>
          <w:rFonts w:cstheme="minorHAnsi"/>
          <w:sz w:val="28"/>
          <w:szCs w:val="28"/>
        </w:rPr>
        <w:t>Now apply what you have learned regarding computer security to your IoT concept and devices.  What are the potential risks?  How can they be mitigated or avoided altogether?</w:t>
      </w:r>
      <w:r w:rsidR="009A60D1" w:rsidRPr="00FF2B49">
        <w:rPr>
          <w:rFonts w:cstheme="minorHAnsi"/>
          <w:sz w:val="28"/>
          <w:szCs w:val="28"/>
        </w:rPr>
        <w:t xml:space="preserve">  Write your findings out in well-formed paragraphs.</w:t>
      </w:r>
    </w:p>
    <w:p w14:paraId="139BC9F7" w14:textId="77777777" w:rsidR="009F5745" w:rsidRPr="00FF2B49" w:rsidRDefault="009F5745" w:rsidP="009F5745">
      <w:pPr>
        <w:numPr>
          <w:ilvl w:val="0"/>
          <w:numId w:val="9"/>
        </w:numPr>
        <w:rPr>
          <w:rFonts w:cstheme="minorHAnsi"/>
          <w:sz w:val="28"/>
          <w:szCs w:val="28"/>
        </w:rPr>
      </w:pPr>
      <w:r w:rsidRPr="00FF2B49">
        <w:rPr>
          <w:rFonts w:cstheme="minorHAnsi"/>
          <w:sz w:val="28"/>
          <w:szCs w:val="28"/>
        </w:rPr>
        <w:t xml:space="preserve">Post your </w:t>
      </w:r>
      <w:r w:rsidR="00A113A2" w:rsidRPr="00FF2B49">
        <w:rPr>
          <w:rFonts w:cstheme="minorHAnsi"/>
          <w:sz w:val="28"/>
          <w:szCs w:val="28"/>
        </w:rPr>
        <w:t>responses to items one through three</w:t>
      </w:r>
      <w:r w:rsidRPr="00FF2B49">
        <w:rPr>
          <w:rFonts w:cstheme="minorHAnsi"/>
          <w:sz w:val="28"/>
          <w:szCs w:val="28"/>
        </w:rPr>
        <w:t xml:space="preserve"> in well-formed sentences and paragraphs in the appropriate discussion forum. </w:t>
      </w:r>
    </w:p>
    <w:p w14:paraId="5A9FD1A2" w14:textId="433CF1CD" w:rsidR="009F5745" w:rsidRPr="00FF2B49" w:rsidRDefault="00C35D4F" w:rsidP="00A113A2">
      <w:pPr>
        <w:pStyle w:val="ListParagraph"/>
        <w:numPr>
          <w:ilvl w:val="0"/>
          <w:numId w:val="9"/>
        </w:numPr>
        <w:rPr>
          <w:rFonts w:cstheme="minorHAnsi"/>
          <w:b/>
          <w:sz w:val="28"/>
          <w:szCs w:val="28"/>
        </w:rPr>
      </w:pPr>
      <w:r>
        <w:rPr>
          <w:b/>
          <w:sz w:val="28"/>
          <w:szCs w:val="28"/>
        </w:rPr>
        <w:t xml:space="preserve">You must also provide respectful feedback to at least two (2) other students’ posts. This includes identifying what you may see as errors or maybe other conflicts or risks that you see.  Compliments are also always welcome </w:t>
      </w:r>
      <w:r w:rsidR="00123B93">
        <w:rPr>
          <w:b/>
          <w:sz w:val="28"/>
          <w:szCs w:val="28"/>
        </w:rPr>
        <w:t>however;</w:t>
      </w:r>
      <w:r>
        <w:rPr>
          <w:b/>
          <w:sz w:val="28"/>
          <w:szCs w:val="28"/>
        </w:rPr>
        <w:t xml:space="preserve"> all comments are to be at least two complete sentences and contain more than phrases such as “I agree.”</w:t>
      </w:r>
      <w:r>
        <w:rPr>
          <w:rFonts w:cstheme="minorHAnsi"/>
          <w:b/>
          <w:sz w:val="28"/>
          <w:szCs w:val="28"/>
        </w:rPr>
        <w:t xml:space="preserve"> </w:t>
      </w:r>
    </w:p>
    <w:p w14:paraId="403A29F0" w14:textId="77777777" w:rsidR="009F5745" w:rsidRPr="00FF2B49" w:rsidRDefault="009F5745" w:rsidP="00C27E04">
      <w:pPr>
        <w:rPr>
          <w:rFonts w:cstheme="minorHAnsi"/>
          <w:b/>
          <w:sz w:val="28"/>
          <w:szCs w:val="28"/>
        </w:rPr>
      </w:pPr>
    </w:p>
    <w:sectPr w:rsidR="009F5745" w:rsidRPr="00FF2B49" w:rsidSect="00DB14C8">
      <w:headerReference w:type="default" r:id="rId27"/>
      <w:footerReference w:type="default" r:id="rId28"/>
      <w:pgSz w:w="12240" w:h="15840"/>
      <w:pgMar w:top="1440" w:right="720" w:bottom="1440" w:left="1267" w:header="720" w:footer="6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AF78B" w14:textId="77777777" w:rsidR="00BB70AC" w:rsidRDefault="00BB70AC" w:rsidP="002D1D84">
      <w:pPr>
        <w:spacing w:after="0" w:line="240" w:lineRule="auto"/>
      </w:pPr>
      <w:r>
        <w:separator/>
      </w:r>
    </w:p>
  </w:endnote>
  <w:endnote w:type="continuationSeparator" w:id="0">
    <w:p w14:paraId="797D2CCB" w14:textId="77777777" w:rsidR="00BB70AC" w:rsidRDefault="00BB70AC" w:rsidP="002D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125623"/>
      <w:docPartObj>
        <w:docPartGallery w:val="Page Numbers (Bottom of Page)"/>
        <w:docPartUnique/>
      </w:docPartObj>
    </w:sdtPr>
    <w:sdtEndPr/>
    <w:sdtContent>
      <w:sdt>
        <w:sdtPr>
          <w:id w:val="-799987619"/>
          <w:docPartObj>
            <w:docPartGallery w:val="Page Numbers (Top of Page)"/>
            <w:docPartUnique/>
          </w:docPartObj>
        </w:sdtPr>
        <w:sdtEndPr/>
        <w:sdtContent>
          <w:p w14:paraId="253FFE9E" w14:textId="77777777" w:rsidR="00A023CD" w:rsidRDefault="00A023CD" w:rsidP="00A023CD">
            <w:pPr>
              <w:pStyle w:val="NoSpacing"/>
            </w:pPr>
            <w:r>
              <w:t>CC licensed content, Original</w:t>
            </w:r>
          </w:p>
          <w:p w14:paraId="2317B629" w14:textId="77777777" w:rsidR="00A023CD" w:rsidRDefault="00A023CD" w:rsidP="00A023CD">
            <w:r>
              <w:t xml:space="preserve">Introduction to Computing. </w:t>
            </w:r>
            <w:r>
              <w:rPr>
                <w:rStyle w:val="Strong"/>
              </w:rPr>
              <w:t>Authored by</w:t>
            </w:r>
            <w:r>
              <w:t xml:space="preserve">: Katherine Oser, </w:t>
            </w:r>
            <w:proofErr w:type="spellStart"/>
            <w:r>
              <w:t>Ed.D</w:t>
            </w:r>
            <w:proofErr w:type="spellEnd"/>
            <w:r>
              <w:t xml:space="preserve">. </w:t>
            </w:r>
            <w:r>
              <w:rPr>
                <w:rStyle w:val="Strong"/>
              </w:rPr>
              <w:t>Provided by</w:t>
            </w:r>
            <w:r>
              <w:t xml:space="preserve">: Central Texas College. </w:t>
            </w:r>
            <w:r>
              <w:rPr>
                <w:rStyle w:val="Strong"/>
              </w:rPr>
              <w:t>Located at</w:t>
            </w:r>
            <w:r>
              <w:t xml:space="preserve">: </w:t>
            </w:r>
            <w:hyperlink r:id="rId1" w:history="1">
              <w:r>
                <w:rPr>
                  <w:rStyle w:val="Hyperlink"/>
                </w:rPr>
                <w:t>http://www.ctcd.edu/</w:t>
              </w:r>
            </w:hyperlink>
            <w:r>
              <w:t xml:space="preserve"> . </w:t>
            </w:r>
            <w:r>
              <w:rPr>
                <w:rStyle w:val="Strong"/>
              </w:rPr>
              <w:t>License</w:t>
            </w:r>
            <w:r>
              <w:t xml:space="preserve">: </w:t>
            </w:r>
            <w:hyperlink r:id="rId2" w:tgtFrame="_blank" w:history="1">
              <w:r>
                <w:rPr>
                  <w:rStyle w:val="Hyperlink"/>
                  <w:i/>
                  <w:iCs/>
                </w:rPr>
                <w:t>CC BY: Attribution</w:t>
              </w:r>
            </w:hyperlink>
          </w:p>
          <w:p w14:paraId="19949E22" w14:textId="4E7E3FCC" w:rsidR="00B76870" w:rsidRDefault="00B7687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023CD">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23CD">
              <w:rPr>
                <w:b/>
                <w:bCs/>
                <w:noProof/>
              </w:rPr>
              <w:t>7</w:t>
            </w:r>
            <w:r>
              <w:rPr>
                <w:b/>
                <w:bCs/>
                <w:sz w:val="24"/>
                <w:szCs w:val="24"/>
              </w:rPr>
              <w:fldChar w:fldCharType="end"/>
            </w:r>
          </w:p>
        </w:sdtContent>
      </w:sdt>
    </w:sdtContent>
  </w:sdt>
  <w:p w14:paraId="77AFA353" w14:textId="02A59C8F" w:rsidR="00B76870" w:rsidRDefault="00B76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E6A07" w14:textId="77777777" w:rsidR="00BB70AC" w:rsidRDefault="00BB70AC" w:rsidP="002D1D84">
      <w:pPr>
        <w:spacing w:after="0" w:line="240" w:lineRule="auto"/>
      </w:pPr>
      <w:r>
        <w:separator/>
      </w:r>
    </w:p>
  </w:footnote>
  <w:footnote w:type="continuationSeparator" w:id="0">
    <w:p w14:paraId="66EC07FA" w14:textId="77777777" w:rsidR="00BB70AC" w:rsidRDefault="00BB70AC" w:rsidP="002D1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9E20F" w14:textId="23566C70" w:rsidR="002D1D84" w:rsidRDefault="00A023CD">
    <w:pPr>
      <w:pStyle w:val="Header"/>
    </w:pPr>
    <w:r>
      <w:t>Introduction to Computing</w:t>
    </w:r>
    <w:r w:rsidR="002D1D84">
      <w:tab/>
    </w:r>
    <w:r w:rsidR="002D1D84">
      <w:tab/>
      <w:t>Module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701D"/>
    <w:multiLevelType w:val="multilevel"/>
    <w:tmpl w:val="C80C22C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8E56F85"/>
    <w:multiLevelType w:val="hybridMultilevel"/>
    <w:tmpl w:val="1EDAF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93191"/>
    <w:multiLevelType w:val="hybridMultilevel"/>
    <w:tmpl w:val="69B827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8703E"/>
    <w:multiLevelType w:val="multilevel"/>
    <w:tmpl w:val="E58E079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1436396"/>
    <w:multiLevelType w:val="multilevel"/>
    <w:tmpl w:val="8D06928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19D6807"/>
    <w:multiLevelType w:val="multilevel"/>
    <w:tmpl w:val="3F76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3557DD"/>
    <w:multiLevelType w:val="hybridMultilevel"/>
    <w:tmpl w:val="EFC02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72D7A"/>
    <w:multiLevelType w:val="multilevel"/>
    <w:tmpl w:val="C52CD17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4F180067"/>
    <w:multiLevelType w:val="multilevel"/>
    <w:tmpl w:val="3984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D14269"/>
    <w:multiLevelType w:val="multilevel"/>
    <w:tmpl w:val="DF76505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29B1DFF"/>
    <w:multiLevelType w:val="multilevel"/>
    <w:tmpl w:val="09D0C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6E3252"/>
    <w:multiLevelType w:val="multilevel"/>
    <w:tmpl w:val="5148B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C00B8E"/>
    <w:multiLevelType w:val="multilevel"/>
    <w:tmpl w:val="21FC20E0"/>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A04FFF"/>
    <w:multiLevelType w:val="multilevel"/>
    <w:tmpl w:val="5EAA36A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77F41C7B"/>
    <w:multiLevelType w:val="multilevel"/>
    <w:tmpl w:val="A754C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E51E05"/>
    <w:multiLevelType w:val="multilevel"/>
    <w:tmpl w:val="97C024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5"/>
  </w:num>
  <w:num w:numId="3">
    <w:abstractNumId w:val="7"/>
  </w:num>
  <w:num w:numId="4">
    <w:abstractNumId w:val="3"/>
  </w:num>
  <w:num w:numId="5">
    <w:abstractNumId w:val="14"/>
  </w:num>
  <w:num w:numId="6">
    <w:abstractNumId w:val="4"/>
  </w:num>
  <w:num w:numId="7">
    <w:abstractNumId w:val="8"/>
  </w:num>
  <w:num w:numId="8">
    <w:abstractNumId w:val="10"/>
  </w:num>
  <w:num w:numId="9">
    <w:abstractNumId w:val="12"/>
  </w:num>
  <w:num w:numId="10">
    <w:abstractNumId w:val="11"/>
  </w:num>
  <w:num w:numId="11">
    <w:abstractNumId w:val="5"/>
  </w:num>
  <w:num w:numId="12">
    <w:abstractNumId w:val="6"/>
  </w:num>
  <w:num w:numId="13">
    <w:abstractNumId w:val="9"/>
  </w:num>
  <w:num w:numId="14">
    <w:abstractNumId w:val="1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FD"/>
    <w:rsid w:val="00054BE4"/>
    <w:rsid w:val="0008446D"/>
    <w:rsid w:val="000D39C6"/>
    <w:rsid w:val="000F7FC1"/>
    <w:rsid w:val="00105DDF"/>
    <w:rsid w:val="00123B93"/>
    <w:rsid w:val="001657CD"/>
    <w:rsid w:val="00200FC5"/>
    <w:rsid w:val="0025181D"/>
    <w:rsid w:val="002B3024"/>
    <w:rsid w:val="002B7987"/>
    <w:rsid w:val="002D088B"/>
    <w:rsid w:val="002D1D84"/>
    <w:rsid w:val="002D39D5"/>
    <w:rsid w:val="002D45B3"/>
    <w:rsid w:val="0037079D"/>
    <w:rsid w:val="0038020D"/>
    <w:rsid w:val="003B0270"/>
    <w:rsid w:val="00403F23"/>
    <w:rsid w:val="004E1866"/>
    <w:rsid w:val="00513922"/>
    <w:rsid w:val="00552D48"/>
    <w:rsid w:val="005A4812"/>
    <w:rsid w:val="005B5879"/>
    <w:rsid w:val="00673145"/>
    <w:rsid w:val="00674CCD"/>
    <w:rsid w:val="007504EB"/>
    <w:rsid w:val="007550F9"/>
    <w:rsid w:val="007B072A"/>
    <w:rsid w:val="007E74D8"/>
    <w:rsid w:val="007F40D1"/>
    <w:rsid w:val="00810E54"/>
    <w:rsid w:val="00831385"/>
    <w:rsid w:val="0083529B"/>
    <w:rsid w:val="00840476"/>
    <w:rsid w:val="00894887"/>
    <w:rsid w:val="008C0C7E"/>
    <w:rsid w:val="00900FDC"/>
    <w:rsid w:val="009075F0"/>
    <w:rsid w:val="009A60D1"/>
    <w:rsid w:val="009E7D27"/>
    <w:rsid w:val="009F181A"/>
    <w:rsid w:val="009F5745"/>
    <w:rsid w:val="00A023CD"/>
    <w:rsid w:val="00A113A2"/>
    <w:rsid w:val="00A34DA0"/>
    <w:rsid w:val="00A64BC9"/>
    <w:rsid w:val="00A97D8C"/>
    <w:rsid w:val="00AA24FD"/>
    <w:rsid w:val="00AC41A7"/>
    <w:rsid w:val="00AF28E4"/>
    <w:rsid w:val="00B34764"/>
    <w:rsid w:val="00B70521"/>
    <w:rsid w:val="00B76870"/>
    <w:rsid w:val="00BB70AC"/>
    <w:rsid w:val="00BE547D"/>
    <w:rsid w:val="00C27E04"/>
    <w:rsid w:val="00C35D4F"/>
    <w:rsid w:val="00CA6E02"/>
    <w:rsid w:val="00D66D2E"/>
    <w:rsid w:val="00D75D43"/>
    <w:rsid w:val="00D84A96"/>
    <w:rsid w:val="00DB14C8"/>
    <w:rsid w:val="00E40EFA"/>
    <w:rsid w:val="00E62005"/>
    <w:rsid w:val="00E947DD"/>
    <w:rsid w:val="00EB4297"/>
    <w:rsid w:val="00F93A65"/>
    <w:rsid w:val="00FC62A1"/>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C81D0"/>
  <w15:chartTrackingRefBased/>
  <w15:docId w15:val="{0D2EAE98-9415-481D-8739-124AB499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4FD"/>
  </w:style>
  <w:style w:type="paragraph" w:styleId="Heading1">
    <w:name w:val="heading 1"/>
    <w:basedOn w:val="Normal"/>
    <w:link w:val="Heading1Char"/>
    <w:uiPriority w:val="9"/>
    <w:qFormat/>
    <w:rsid w:val="00DB14C8"/>
    <w:pPr>
      <w:widowControl w:val="0"/>
      <w:autoSpaceDE w:val="0"/>
      <w:autoSpaceDN w:val="0"/>
      <w:spacing w:before="11" w:after="0" w:line="240" w:lineRule="auto"/>
      <w:ind w:left="100"/>
      <w:outlineLvl w:val="0"/>
    </w:pPr>
    <w:rPr>
      <w:rFonts w:ascii="Calibri" w:eastAsia="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4FD"/>
    <w:pPr>
      <w:ind w:left="720"/>
      <w:contextualSpacing/>
    </w:pPr>
  </w:style>
  <w:style w:type="character" w:styleId="Strong">
    <w:name w:val="Strong"/>
    <w:basedOn w:val="DefaultParagraphFont"/>
    <w:uiPriority w:val="22"/>
    <w:qFormat/>
    <w:rsid w:val="00AA24FD"/>
    <w:rPr>
      <w:b/>
      <w:bCs/>
    </w:rPr>
  </w:style>
  <w:style w:type="character" w:styleId="Hyperlink">
    <w:name w:val="Hyperlink"/>
    <w:basedOn w:val="DefaultParagraphFont"/>
    <w:uiPriority w:val="99"/>
    <w:unhideWhenUsed/>
    <w:rsid w:val="000D39C6"/>
    <w:rPr>
      <w:color w:val="0563C1" w:themeColor="hyperlink"/>
      <w:u w:val="single"/>
    </w:rPr>
  </w:style>
  <w:style w:type="character" w:styleId="FollowedHyperlink">
    <w:name w:val="FollowedHyperlink"/>
    <w:basedOn w:val="DefaultParagraphFont"/>
    <w:uiPriority w:val="99"/>
    <w:semiHidden/>
    <w:unhideWhenUsed/>
    <w:rsid w:val="00C27E04"/>
    <w:rPr>
      <w:color w:val="954F72" w:themeColor="followedHyperlink"/>
      <w:u w:val="single"/>
    </w:rPr>
  </w:style>
  <w:style w:type="paragraph" w:styleId="BalloonText">
    <w:name w:val="Balloon Text"/>
    <w:basedOn w:val="Normal"/>
    <w:link w:val="BalloonTextChar"/>
    <w:uiPriority w:val="99"/>
    <w:semiHidden/>
    <w:unhideWhenUsed/>
    <w:rsid w:val="00835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29B"/>
    <w:rPr>
      <w:rFonts w:ascii="Segoe UI" w:hAnsi="Segoe UI" w:cs="Segoe UI"/>
      <w:sz w:val="18"/>
      <w:szCs w:val="18"/>
    </w:rPr>
  </w:style>
  <w:style w:type="paragraph" w:styleId="Header">
    <w:name w:val="header"/>
    <w:basedOn w:val="Normal"/>
    <w:link w:val="HeaderChar"/>
    <w:uiPriority w:val="99"/>
    <w:unhideWhenUsed/>
    <w:rsid w:val="002D1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84"/>
  </w:style>
  <w:style w:type="paragraph" w:styleId="Footer">
    <w:name w:val="footer"/>
    <w:basedOn w:val="Normal"/>
    <w:link w:val="FooterChar"/>
    <w:uiPriority w:val="99"/>
    <w:unhideWhenUsed/>
    <w:rsid w:val="002D1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84"/>
  </w:style>
  <w:style w:type="paragraph" w:styleId="NoSpacing">
    <w:name w:val="No Spacing"/>
    <w:uiPriority w:val="1"/>
    <w:qFormat/>
    <w:rsid w:val="00D66D2E"/>
    <w:pPr>
      <w:spacing w:after="0" w:line="240" w:lineRule="auto"/>
    </w:pPr>
  </w:style>
  <w:style w:type="character" w:customStyle="1" w:styleId="UnresolvedMention1">
    <w:name w:val="Unresolved Mention1"/>
    <w:basedOn w:val="DefaultParagraphFont"/>
    <w:uiPriority w:val="99"/>
    <w:semiHidden/>
    <w:unhideWhenUsed/>
    <w:rsid w:val="00552D48"/>
    <w:rPr>
      <w:color w:val="605E5C"/>
      <w:shd w:val="clear" w:color="auto" w:fill="E1DFDD"/>
    </w:rPr>
  </w:style>
  <w:style w:type="character" w:customStyle="1" w:styleId="Heading1Char">
    <w:name w:val="Heading 1 Char"/>
    <w:basedOn w:val="DefaultParagraphFont"/>
    <w:link w:val="Heading1"/>
    <w:uiPriority w:val="9"/>
    <w:rsid w:val="00DB14C8"/>
    <w:rPr>
      <w:rFonts w:ascii="Calibri" w:eastAsia="Calibri" w:hAnsi="Calibri" w:cs="Calibri"/>
      <w:b/>
      <w:bCs/>
      <w:sz w:val="36"/>
      <w:szCs w:val="36"/>
    </w:rPr>
  </w:style>
  <w:style w:type="character" w:styleId="Emphasis">
    <w:name w:val="Emphasis"/>
    <w:basedOn w:val="DefaultParagraphFont"/>
    <w:uiPriority w:val="20"/>
    <w:qFormat/>
    <w:rsid w:val="00A023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8544">
      <w:bodyDiv w:val="1"/>
      <w:marLeft w:val="0"/>
      <w:marRight w:val="0"/>
      <w:marTop w:val="0"/>
      <w:marBottom w:val="0"/>
      <w:divBdr>
        <w:top w:val="none" w:sz="0" w:space="0" w:color="auto"/>
        <w:left w:val="none" w:sz="0" w:space="0" w:color="auto"/>
        <w:bottom w:val="none" w:sz="0" w:space="0" w:color="auto"/>
        <w:right w:val="none" w:sz="0" w:space="0" w:color="auto"/>
      </w:divBdr>
    </w:div>
    <w:div w:id="37632856">
      <w:bodyDiv w:val="1"/>
      <w:marLeft w:val="0"/>
      <w:marRight w:val="0"/>
      <w:marTop w:val="0"/>
      <w:marBottom w:val="0"/>
      <w:divBdr>
        <w:top w:val="none" w:sz="0" w:space="0" w:color="auto"/>
        <w:left w:val="none" w:sz="0" w:space="0" w:color="auto"/>
        <w:bottom w:val="none" w:sz="0" w:space="0" w:color="auto"/>
        <w:right w:val="none" w:sz="0" w:space="0" w:color="auto"/>
      </w:divBdr>
    </w:div>
    <w:div w:id="381562347">
      <w:bodyDiv w:val="1"/>
      <w:marLeft w:val="0"/>
      <w:marRight w:val="0"/>
      <w:marTop w:val="0"/>
      <w:marBottom w:val="0"/>
      <w:divBdr>
        <w:top w:val="none" w:sz="0" w:space="0" w:color="auto"/>
        <w:left w:val="none" w:sz="0" w:space="0" w:color="auto"/>
        <w:bottom w:val="none" w:sz="0" w:space="0" w:color="auto"/>
        <w:right w:val="none" w:sz="0" w:space="0" w:color="auto"/>
      </w:divBdr>
    </w:div>
    <w:div w:id="609778098">
      <w:bodyDiv w:val="1"/>
      <w:marLeft w:val="0"/>
      <w:marRight w:val="0"/>
      <w:marTop w:val="0"/>
      <w:marBottom w:val="0"/>
      <w:divBdr>
        <w:top w:val="none" w:sz="0" w:space="0" w:color="auto"/>
        <w:left w:val="none" w:sz="0" w:space="0" w:color="auto"/>
        <w:bottom w:val="none" w:sz="0" w:space="0" w:color="auto"/>
        <w:right w:val="none" w:sz="0" w:space="0" w:color="auto"/>
      </w:divBdr>
    </w:div>
    <w:div w:id="669063874">
      <w:bodyDiv w:val="1"/>
      <w:marLeft w:val="0"/>
      <w:marRight w:val="0"/>
      <w:marTop w:val="0"/>
      <w:marBottom w:val="0"/>
      <w:divBdr>
        <w:top w:val="none" w:sz="0" w:space="0" w:color="auto"/>
        <w:left w:val="none" w:sz="0" w:space="0" w:color="auto"/>
        <w:bottom w:val="none" w:sz="0" w:space="0" w:color="auto"/>
        <w:right w:val="none" w:sz="0" w:space="0" w:color="auto"/>
      </w:divBdr>
    </w:div>
    <w:div w:id="712731530">
      <w:bodyDiv w:val="1"/>
      <w:marLeft w:val="0"/>
      <w:marRight w:val="0"/>
      <w:marTop w:val="0"/>
      <w:marBottom w:val="0"/>
      <w:divBdr>
        <w:top w:val="none" w:sz="0" w:space="0" w:color="auto"/>
        <w:left w:val="none" w:sz="0" w:space="0" w:color="auto"/>
        <w:bottom w:val="none" w:sz="0" w:space="0" w:color="auto"/>
        <w:right w:val="none" w:sz="0" w:space="0" w:color="auto"/>
      </w:divBdr>
      <w:divsChild>
        <w:div w:id="1227378354">
          <w:marLeft w:val="0"/>
          <w:marRight w:val="0"/>
          <w:marTop w:val="0"/>
          <w:marBottom w:val="0"/>
          <w:divBdr>
            <w:top w:val="none" w:sz="0" w:space="0" w:color="auto"/>
            <w:left w:val="none" w:sz="0" w:space="0" w:color="auto"/>
            <w:bottom w:val="none" w:sz="0" w:space="0" w:color="auto"/>
            <w:right w:val="none" w:sz="0" w:space="0" w:color="auto"/>
          </w:divBdr>
          <w:divsChild>
            <w:div w:id="1140807131">
              <w:marLeft w:val="0"/>
              <w:marRight w:val="0"/>
              <w:marTop w:val="0"/>
              <w:marBottom w:val="0"/>
              <w:divBdr>
                <w:top w:val="none" w:sz="0" w:space="0" w:color="auto"/>
                <w:left w:val="none" w:sz="0" w:space="0" w:color="auto"/>
                <w:bottom w:val="none" w:sz="0" w:space="0" w:color="auto"/>
                <w:right w:val="none" w:sz="0" w:space="0" w:color="auto"/>
              </w:divBdr>
              <w:divsChild>
                <w:div w:id="2076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0403">
      <w:bodyDiv w:val="1"/>
      <w:marLeft w:val="0"/>
      <w:marRight w:val="0"/>
      <w:marTop w:val="0"/>
      <w:marBottom w:val="0"/>
      <w:divBdr>
        <w:top w:val="none" w:sz="0" w:space="0" w:color="auto"/>
        <w:left w:val="none" w:sz="0" w:space="0" w:color="auto"/>
        <w:bottom w:val="none" w:sz="0" w:space="0" w:color="auto"/>
        <w:right w:val="none" w:sz="0" w:space="0" w:color="auto"/>
      </w:divBdr>
    </w:div>
    <w:div w:id="844782810">
      <w:bodyDiv w:val="1"/>
      <w:marLeft w:val="0"/>
      <w:marRight w:val="0"/>
      <w:marTop w:val="0"/>
      <w:marBottom w:val="0"/>
      <w:divBdr>
        <w:top w:val="none" w:sz="0" w:space="0" w:color="auto"/>
        <w:left w:val="none" w:sz="0" w:space="0" w:color="auto"/>
        <w:bottom w:val="none" w:sz="0" w:space="0" w:color="auto"/>
        <w:right w:val="none" w:sz="0" w:space="0" w:color="auto"/>
      </w:divBdr>
      <w:divsChild>
        <w:div w:id="437676015">
          <w:marLeft w:val="0"/>
          <w:marRight w:val="0"/>
          <w:marTop w:val="0"/>
          <w:marBottom w:val="0"/>
          <w:divBdr>
            <w:top w:val="none" w:sz="0" w:space="0" w:color="auto"/>
            <w:left w:val="none" w:sz="0" w:space="0" w:color="auto"/>
            <w:bottom w:val="none" w:sz="0" w:space="0" w:color="auto"/>
            <w:right w:val="none" w:sz="0" w:space="0" w:color="auto"/>
          </w:divBdr>
          <w:divsChild>
            <w:div w:id="1635909916">
              <w:marLeft w:val="0"/>
              <w:marRight w:val="0"/>
              <w:marTop w:val="0"/>
              <w:marBottom w:val="0"/>
              <w:divBdr>
                <w:top w:val="none" w:sz="0" w:space="0" w:color="auto"/>
                <w:left w:val="none" w:sz="0" w:space="0" w:color="auto"/>
                <w:bottom w:val="none" w:sz="0" w:space="0" w:color="auto"/>
                <w:right w:val="none" w:sz="0" w:space="0" w:color="auto"/>
              </w:divBdr>
            </w:div>
            <w:div w:id="241108488">
              <w:marLeft w:val="0"/>
              <w:marRight w:val="0"/>
              <w:marTop w:val="0"/>
              <w:marBottom w:val="0"/>
              <w:divBdr>
                <w:top w:val="none" w:sz="0" w:space="0" w:color="auto"/>
                <w:left w:val="none" w:sz="0" w:space="0" w:color="auto"/>
                <w:bottom w:val="none" w:sz="0" w:space="0" w:color="auto"/>
                <w:right w:val="none" w:sz="0" w:space="0" w:color="auto"/>
              </w:divBdr>
            </w:div>
            <w:div w:id="1988590766">
              <w:marLeft w:val="0"/>
              <w:marRight w:val="0"/>
              <w:marTop w:val="0"/>
              <w:marBottom w:val="0"/>
              <w:divBdr>
                <w:top w:val="none" w:sz="0" w:space="0" w:color="auto"/>
                <w:left w:val="none" w:sz="0" w:space="0" w:color="auto"/>
                <w:bottom w:val="none" w:sz="0" w:space="0" w:color="auto"/>
                <w:right w:val="none" w:sz="0" w:space="0" w:color="auto"/>
              </w:divBdr>
            </w:div>
            <w:div w:id="685987913">
              <w:marLeft w:val="0"/>
              <w:marRight w:val="0"/>
              <w:marTop w:val="0"/>
              <w:marBottom w:val="0"/>
              <w:divBdr>
                <w:top w:val="none" w:sz="0" w:space="0" w:color="auto"/>
                <w:left w:val="none" w:sz="0" w:space="0" w:color="auto"/>
                <w:bottom w:val="none" w:sz="0" w:space="0" w:color="auto"/>
                <w:right w:val="none" w:sz="0" w:space="0" w:color="auto"/>
              </w:divBdr>
            </w:div>
          </w:divsChild>
        </w:div>
        <w:div w:id="1835074174">
          <w:marLeft w:val="0"/>
          <w:marRight w:val="0"/>
          <w:marTop w:val="0"/>
          <w:marBottom w:val="0"/>
          <w:divBdr>
            <w:top w:val="none" w:sz="0" w:space="0" w:color="auto"/>
            <w:left w:val="none" w:sz="0" w:space="0" w:color="auto"/>
            <w:bottom w:val="none" w:sz="0" w:space="0" w:color="auto"/>
            <w:right w:val="none" w:sz="0" w:space="0" w:color="auto"/>
          </w:divBdr>
          <w:divsChild>
            <w:div w:id="1123617806">
              <w:marLeft w:val="0"/>
              <w:marRight w:val="0"/>
              <w:marTop w:val="0"/>
              <w:marBottom w:val="0"/>
              <w:divBdr>
                <w:top w:val="none" w:sz="0" w:space="0" w:color="auto"/>
                <w:left w:val="none" w:sz="0" w:space="0" w:color="auto"/>
                <w:bottom w:val="none" w:sz="0" w:space="0" w:color="auto"/>
                <w:right w:val="none" w:sz="0" w:space="0" w:color="auto"/>
              </w:divBdr>
            </w:div>
            <w:div w:id="1437822272">
              <w:marLeft w:val="0"/>
              <w:marRight w:val="0"/>
              <w:marTop w:val="0"/>
              <w:marBottom w:val="0"/>
              <w:divBdr>
                <w:top w:val="none" w:sz="0" w:space="0" w:color="auto"/>
                <w:left w:val="none" w:sz="0" w:space="0" w:color="auto"/>
                <w:bottom w:val="none" w:sz="0" w:space="0" w:color="auto"/>
                <w:right w:val="none" w:sz="0" w:space="0" w:color="auto"/>
              </w:divBdr>
            </w:div>
            <w:div w:id="18249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1987">
      <w:bodyDiv w:val="1"/>
      <w:marLeft w:val="0"/>
      <w:marRight w:val="0"/>
      <w:marTop w:val="0"/>
      <w:marBottom w:val="0"/>
      <w:divBdr>
        <w:top w:val="none" w:sz="0" w:space="0" w:color="auto"/>
        <w:left w:val="none" w:sz="0" w:space="0" w:color="auto"/>
        <w:bottom w:val="none" w:sz="0" w:space="0" w:color="auto"/>
        <w:right w:val="none" w:sz="0" w:space="0" w:color="auto"/>
      </w:divBdr>
    </w:div>
    <w:div w:id="969095075">
      <w:bodyDiv w:val="1"/>
      <w:marLeft w:val="0"/>
      <w:marRight w:val="0"/>
      <w:marTop w:val="0"/>
      <w:marBottom w:val="0"/>
      <w:divBdr>
        <w:top w:val="none" w:sz="0" w:space="0" w:color="auto"/>
        <w:left w:val="none" w:sz="0" w:space="0" w:color="auto"/>
        <w:bottom w:val="none" w:sz="0" w:space="0" w:color="auto"/>
        <w:right w:val="none" w:sz="0" w:space="0" w:color="auto"/>
      </w:divBdr>
      <w:divsChild>
        <w:div w:id="164706723">
          <w:marLeft w:val="0"/>
          <w:marRight w:val="0"/>
          <w:marTop w:val="0"/>
          <w:marBottom w:val="0"/>
          <w:divBdr>
            <w:top w:val="none" w:sz="0" w:space="0" w:color="auto"/>
            <w:left w:val="none" w:sz="0" w:space="0" w:color="auto"/>
            <w:bottom w:val="none" w:sz="0" w:space="0" w:color="auto"/>
            <w:right w:val="none" w:sz="0" w:space="0" w:color="auto"/>
          </w:divBdr>
          <w:divsChild>
            <w:div w:id="713314493">
              <w:marLeft w:val="0"/>
              <w:marRight w:val="0"/>
              <w:marTop w:val="0"/>
              <w:marBottom w:val="0"/>
              <w:divBdr>
                <w:top w:val="none" w:sz="0" w:space="0" w:color="auto"/>
                <w:left w:val="none" w:sz="0" w:space="0" w:color="auto"/>
                <w:bottom w:val="none" w:sz="0" w:space="0" w:color="auto"/>
                <w:right w:val="none" w:sz="0" w:space="0" w:color="auto"/>
              </w:divBdr>
              <w:divsChild>
                <w:div w:id="6380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79218">
      <w:bodyDiv w:val="1"/>
      <w:marLeft w:val="0"/>
      <w:marRight w:val="0"/>
      <w:marTop w:val="0"/>
      <w:marBottom w:val="0"/>
      <w:divBdr>
        <w:top w:val="none" w:sz="0" w:space="0" w:color="auto"/>
        <w:left w:val="none" w:sz="0" w:space="0" w:color="auto"/>
        <w:bottom w:val="none" w:sz="0" w:space="0" w:color="auto"/>
        <w:right w:val="none" w:sz="0" w:space="0" w:color="auto"/>
      </w:divBdr>
    </w:div>
    <w:div w:id="1122263623">
      <w:bodyDiv w:val="1"/>
      <w:marLeft w:val="0"/>
      <w:marRight w:val="0"/>
      <w:marTop w:val="0"/>
      <w:marBottom w:val="0"/>
      <w:divBdr>
        <w:top w:val="none" w:sz="0" w:space="0" w:color="auto"/>
        <w:left w:val="none" w:sz="0" w:space="0" w:color="auto"/>
        <w:bottom w:val="none" w:sz="0" w:space="0" w:color="auto"/>
        <w:right w:val="none" w:sz="0" w:space="0" w:color="auto"/>
      </w:divBdr>
    </w:div>
    <w:div w:id="1147435151">
      <w:bodyDiv w:val="1"/>
      <w:marLeft w:val="0"/>
      <w:marRight w:val="0"/>
      <w:marTop w:val="0"/>
      <w:marBottom w:val="0"/>
      <w:divBdr>
        <w:top w:val="none" w:sz="0" w:space="0" w:color="auto"/>
        <w:left w:val="none" w:sz="0" w:space="0" w:color="auto"/>
        <w:bottom w:val="none" w:sz="0" w:space="0" w:color="auto"/>
        <w:right w:val="none" w:sz="0" w:space="0" w:color="auto"/>
      </w:divBdr>
    </w:div>
    <w:div w:id="1268582756">
      <w:bodyDiv w:val="1"/>
      <w:marLeft w:val="0"/>
      <w:marRight w:val="0"/>
      <w:marTop w:val="0"/>
      <w:marBottom w:val="0"/>
      <w:divBdr>
        <w:top w:val="none" w:sz="0" w:space="0" w:color="auto"/>
        <w:left w:val="none" w:sz="0" w:space="0" w:color="auto"/>
        <w:bottom w:val="none" w:sz="0" w:space="0" w:color="auto"/>
        <w:right w:val="none" w:sz="0" w:space="0" w:color="auto"/>
      </w:divBdr>
    </w:div>
    <w:div w:id="1291090954">
      <w:bodyDiv w:val="1"/>
      <w:marLeft w:val="0"/>
      <w:marRight w:val="0"/>
      <w:marTop w:val="0"/>
      <w:marBottom w:val="0"/>
      <w:divBdr>
        <w:top w:val="none" w:sz="0" w:space="0" w:color="auto"/>
        <w:left w:val="none" w:sz="0" w:space="0" w:color="auto"/>
        <w:bottom w:val="none" w:sz="0" w:space="0" w:color="auto"/>
        <w:right w:val="none" w:sz="0" w:space="0" w:color="auto"/>
      </w:divBdr>
      <w:divsChild>
        <w:div w:id="1683820792">
          <w:marLeft w:val="0"/>
          <w:marRight w:val="0"/>
          <w:marTop w:val="0"/>
          <w:marBottom w:val="0"/>
          <w:divBdr>
            <w:top w:val="none" w:sz="0" w:space="0" w:color="auto"/>
            <w:left w:val="none" w:sz="0" w:space="0" w:color="auto"/>
            <w:bottom w:val="none" w:sz="0" w:space="0" w:color="auto"/>
            <w:right w:val="none" w:sz="0" w:space="0" w:color="auto"/>
          </w:divBdr>
        </w:div>
        <w:div w:id="450168591">
          <w:marLeft w:val="0"/>
          <w:marRight w:val="0"/>
          <w:marTop w:val="0"/>
          <w:marBottom w:val="0"/>
          <w:divBdr>
            <w:top w:val="none" w:sz="0" w:space="0" w:color="auto"/>
            <w:left w:val="none" w:sz="0" w:space="0" w:color="auto"/>
            <w:bottom w:val="none" w:sz="0" w:space="0" w:color="auto"/>
            <w:right w:val="none" w:sz="0" w:space="0" w:color="auto"/>
          </w:divBdr>
        </w:div>
      </w:divsChild>
    </w:div>
    <w:div w:id="1295255185">
      <w:bodyDiv w:val="1"/>
      <w:marLeft w:val="0"/>
      <w:marRight w:val="0"/>
      <w:marTop w:val="0"/>
      <w:marBottom w:val="0"/>
      <w:divBdr>
        <w:top w:val="none" w:sz="0" w:space="0" w:color="auto"/>
        <w:left w:val="none" w:sz="0" w:space="0" w:color="auto"/>
        <w:bottom w:val="none" w:sz="0" w:space="0" w:color="auto"/>
        <w:right w:val="none" w:sz="0" w:space="0" w:color="auto"/>
      </w:divBdr>
    </w:div>
    <w:div w:id="1513254856">
      <w:bodyDiv w:val="1"/>
      <w:marLeft w:val="0"/>
      <w:marRight w:val="0"/>
      <w:marTop w:val="0"/>
      <w:marBottom w:val="0"/>
      <w:divBdr>
        <w:top w:val="none" w:sz="0" w:space="0" w:color="auto"/>
        <w:left w:val="none" w:sz="0" w:space="0" w:color="auto"/>
        <w:bottom w:val="none" w:sz="0" w:space="0" w:color="auto"/>
        <w:right w:val="none" w:sz="0" w:space="0" w:color="auto"/>
      </w:divBdr>
    </w:div>
    <w:div w:id="1584487125">
      <w:bodyDiv w:val="1"/>
      <w:marLeft w:val="0"/>
      <w:marRight w:val="0"/>
      <w:marTop w:val="0"/>
      <w:marBottom w:val="0"/>
      <w:divBdr>
        <w:top w:val="none" w:sz="0" w:space="0" w:color="auto"/>
        <w:left w:val="none" w:sz="0" w:space="0" w:color="auto"/>
        <w:bottom w:val="none" w:sz="0" w:space="0" w:color="auto"/>
        <w:right w:val="none" w:sz="0" w:space="0" w:color="auto"/>
      </w:divBdr>
      <w:divsChild>
        <w:div w:id="2007172441">
          <w:marLeft w:val="0"/>
          <w:marRight w:val="0"/>
          <w:marTop w:val="0"/>
          <w:marBottom w:val="0"/>
          <w:divBdr>
            <w:top w:val="none" w:sz="0" w:space="0" w:color="auto"/>
            <w:left w:val="none" w:sz="0" w:space="0" w:color="auto"/>
            <w:bottom w:val="none" w:sz="0" w:space="0" w:color="auto"/>
            <w:right w:val="none" w:sz="0" w:space="0" w:color="auto"/>
          </w:divBdr>
          <w:divsChild>
            <w:div w:id="878669106">
              <w:marLeft w:val="0"/>
              <w:marRight w:val="0"/>
              <w:marTop w:val="0"/>
              <w:marBottom w:val="0"/>
              <w:divBdr>
                <w:top w:val="none" w:sz="0" w:space="0" w:color="auto"/>
                <w:left w:val="none" w:sz="0" w:space="0" w:color="auto"/>
                <w:bottom w:val="none" w:sz="0" w:space="0" w:color="auto"/>
                <w:right w:val="none" w:sz="0" w:space="0" w:color="auto"/>
              </w:divBdr>
            </w:div>
            <w:div w:id="1340811299">
              <w:marLeft w:val="0"/>
              <w:marRight w:val="0"/>
              <w:marTop w:val="0"/>
              <w:marBottom w:val="0"/>
              <w:divBdr>
                <w:top w:val="none" w:sz="0" w:space="0" w:color="auto"/>
                <w:left w:val="none" w:sz="0" w:space="0" w:color="auto"/>
                <w:bottom w:val="none" w:sz="0" w:space="0" w:color="auto"/>
                <w:right w:val="none" w:sz="0" w:space="0" w:color="auto"/>
              </w:divBdr>
            </w:div>
            <w:div w:id="1532717349">
              <w:marLeft w:val="0"/>
              <w:marRight w:val="0"/>
              <w:marTop w:val="0"/>
              <w:marBottom w:val="0"/>
              <w:divBdr>
                <w:top w:val="none" w:sz="0" w:space="0" w:color="auto"/>
                <w:left w:val="none" w:sz="0" w:space="0" w:color="auto"/>
                <w:bottom w:val="none" w:sz="0" w:space="0" w:color="auto"/>
                <w:right w:val="none" w:sz="0" w:space="0" w:color="auto"/>
              </w:divBdr>
            </w:div>
            <w:div w:id="311256321">
              <w:marLeft w:val="0"/>
              <w:marRight w:val="0"/>
              <w:marTop w:val="0"/>
              <w:marBottom w:val="0"/>
              <w:divBdr>
                <w:top w:val="none" w:sz="0" w:space="0" w:color="auto"/>
                <w:left w:val="none" w:sz="0" w:space="0" w:color="auto"/>
                <w:bottom w:val="none" w:sz="0" w:space="0" w:color="auto"/>
                <w:right w:val="none" w:sz="0" w:space="0" w:color="auto"/>
              </w:divBdr>
            </w:div>
          </w:divsChild>
        </w:div>
        <w:div w:id="429861983">
          <w:marLeft w:val="0"/>
          <w:marRight w:val="0"/>
          <w:marTop w:val="0"/>
          <w:marBottom w:val="0"/>
          <w:divBdr>
            <w:top w:val="none" w:sz="0" w:space="0" w:color="auto"/>
            <w:left w:val="none" w:sz="0" w:space="0" w:color="auto"/>
            <w:bottom w:val="none" w:sz="0" w:space="0" w:color="auto"/>
            <w:right w:val="none" w:sz="0" w:space="0" w:color="auto"/>
          </w:divBdr>
          <w:divsChild>
            <w:div w:id="971978066">
              <w:marLeft w:val="0"/>
              <w:marRight w:val="0"/>
              <w:marTop w:val="0"/>
              <w:marBottom w:val="0"/>
              <w:divBdr>
                <w:top w:val="none" w:sz="0" w:space="0" w:color="auto"/>
                <w:left w:val="none" w:sz="0" w:space="0" w:color="auto"/>
                <w:bottom w:val="none" w:sz="0" w:space="0" w:color="auto"/>
                <w:right w:val="none" w:sz="0" w:space="0" w:color="auto"/>
              </w:divBdr>
            </w:div>
            <w:div w:id="117795224">
              <w:marLeft w:val="0"/>
              <w:marRight w:val="0"/>
              <w:marTop w:val="0"/>
              <w:marBottom w:val="0"/>
              <w:divBdr>
                <w:top w:val="none" w:sz="0" w:space="0" w:color="auto"/>
                <w:left w:val="none" w:sz="0" w:space="0" w:color="auto"/>
                <w:bottom w:val="none" w:sz="0" w:space="0" w:color="auto"/>
                <w:right w:val="none" w:sz="0" w:space="0" w:color="auto"/>
              </w:divBdr>
            </w:div>
            <w:div w:id="20294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1227">
      <w:bodyDiv w:val="1"/>
      <w:marLeft w:val="0"/>
      <w:marRight w:val="0"/>
      <w:marTop w:val="0"/>
      <w:marBottom w:val="0"/>
      <w:divBdr>
        <w:top w:val="none" w:sz="0" w:space="0" w:color="auto"/>
        <w:left w:val="none" w:sz="0" w:space="0" w:color="auto"/>
        <w:bottom w:val="none" w:sz="0" w:space="0" w:color="auto"/>
        <w:right w:val="none" w:sz="0" w:space="0" w:color="auto"/>
      </w:divBdr>
    </w:div>
    <w:div w:id="2022077888">
      <w:bodyDiv w:val="1"/>
      <w:marLeft w:val="0"/>
      <w:marRight w:val="0"/>
      <w:marTop w:val="0"/>
      <w:marBottom w:val="0"/>
      <w:divBdr>
        <w:top w:val="none" w:sz="0" w:space="0" w:color="auto"/>
        <w:left w:val="none" w:sz="0" w:space="0" w:color="auto"/>
        <w:bottom w:val="none" w:sz="0" w:space="0" w:color="auto"/>
        <w:right w:val="none" w:sz="0" w:space="0" w:color="auto"/>
      </w:divBdr>
    </w:div>
    <w:div w:id="2052532311">
      <w:bodyDiv w:val="1"/>
      <w:marLeft w:val="0"/>
      <w:marRight w:val="0"/>
      <w:marTop w:val="0"/>
      <w:marBottom w:val="0"/>
      <w:divBdr>
        <w:top w:val="none" w:sz="0" w:space="0" w:color="auto"/>
        <w:left w:val="none" w:sz="0" w:space="0" w:color="auto"/>
        <w:bottom w:val="none" w:sz="0" w:space="0" w:color="auto"/>
        <w:right w:val="none" w:sz="0" w:space="0" w:color="auto"/>
      </w:divBdr>
      <w:divsChild>
        <w:div w:id="371272140">
          <w:marLeft w:val="0"/>
          <w:marRight w:val="0"/>
          <w:marTop w:val="0"/>
          <w:marBottom w:val="0"/>
          <w:divBdr>
            <w:top w:val="none" w:sz="0" w:space="0" w:color="auto"/>
            <w:left w:val="none" w:sz="0" w:space="0" w:color="auto"/>
            <w:bottom w:val="none" w:sz="0" w:space="0" w:color="auto"/>
            <w:right w:val="none" w:sz="0" w:space="0" w:color="auto"/>
          </w:divBdr>
        </w:div>
        <w:div w:id="1126510762">
          <w:marLeft w:val="0"/>
          <w:marRight w:val="0"/>
          <w:marTop w:val="0"/>
          <w:marBottom w:val="0"/>
          <w:divBdr>
            <w:top w:val="none" w:sz="0" w:space="0" w:color="auto"/>
            <w:left w:val="none" w:sz="0" w:space="0" w:color="auto"/>
            <w:bottom w:val="none" w:sz="0" w:space="0" w:color="auto"/>
            <w:right w:val="none" w:sz="0" w:space="0" w:color="auto"/>
          </w:divBdr>
        </w:div>
      </w:divsChild>
    </w:div>
    <w:div w:id="211413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inyurl.com/yy4fvzby" TargetMode="External"/><Relationship Id="rId18" Type="http://schemas.openxmlformats.org/officeDocument/2006/relationships/hyperlink" Target="https://tinyurl.com/ya4n3atg" TargetMode="External"/><Relationship Id="rId26" Type="http://schemas.openxmlformats.org/officeDocument/2006/relationships/hyperlink" Target="https://www.javatpoint.com/" TargetMode="External"/><Relationship Id="rId3" Type="http://schemas.openxmlformats.org/officeDocument/2006/relationships/settings" Target="settings.xml"/><Relationship Id="rId21" Type="http://schemas.openxmlformats.org/officeDocument/2006/relationships/hyperlink" Target="https://www.youtube.com/watch?v=d30n-YxOHo4" TargetMode="External"/><Relationship Id="rId7" Type="http://schemas.openxmlformats.org/officeDocument/2006/relationships/hyperlink" Target="https://www.youtube.com/watch?v=bZn0IfOb61U" TargetMode="External"/><Relationship Id="rId12" Type="http://schemas.openxmlformats.org/officeDocument/2006/relationships/hyperlink" Target="https://youtu.be/tvbU00dpnlg" TargetMode="External"/><Relationship Id="rId17" Type="http://schemas.openxmlformats.org/officeDocument/2006/relationships/hyperlink" Target="https://tinyurl.com/yypx2zle" TargetMode="External"/><Relationship Id="rId25" Type="http://schemas.openxmlformats.org/officeDocument/2006/relationships/hyperlink" Target="https://www.javatpoint.com/cyber-security-tutorial" TargetMode="External"/><Relationship Id="rId2" Type="http://schemas.openxmlformats.org/officeDocument/2006/relationships/styles" Target="styles.xml"/><Relationship Id="rId16" Type="http://schemas.openxmlformats.org/officeDocument/2006/relationships/hyperlink" Target="https://tinyurl.com/yadkdrht" TargetMode="External"/><Relationship Id="rId20" Type="http://schemas.openxmlformats.org/officeDocument/2006/relationships/image" Target="media/image3.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s://www.youtube.com/watch?v=ooJSgsB5fIE" TargetMode="External"/><Relationship Id="rId5" Type="http://schemas.openxmlformats.org/officeDocument/2006/relationships/footnotes" Target="footnotes.xml"/><Relationship Id="rId15" Type="http://schemas.openxmlformats.org/officeDocument/2006/relationships/hyperlink" Target="https://tinyurl.com/y5j989n8" TargetMode="External"/><Relationship Id="rId23" Type="http://schemas.openxmlformats.org/officeDocument/2006/relationships/image" Target="media/image4.jpg"/><Relationship Id="rId28" Type="http://schemas.openxmlformats.org/officeDocument/2006/relationships/footer" Target="footer1.xml"/><Relationship Id="rId10" Type="http://schemas.openxmlformats.org/officeDocument/2006/relationships/hyperlink" Target="https://www.youtube.com/watch?v=tvbU00dpnlg" TargetMode="External"/><Relationship Id="rId19" Type="http://schemas.openxmlformats.org/officeDocument/2006/relationships/hyperlink" Target="https://www.youtube.com/watch?v=d30n-YxOHo4" TargetMode="External"/><Relationship Id="rId4" Type="http://schemas.openxmlformats.org/officeDocument/2006/relationships/webSettings" Target="webSettings.xml"/><Relationship Id="rId9" Type="http://schemas.openxmlformats.org/officeDocument/2006/relationships/hyperlink" Target="https://youtu.be/bZn0IfOb61U" TargetMode="External"/><Relationship Id="rId14" Type="http://schemas.openxmlformats.org/officeDocument/2006/relationships/hyperlink" Target="https://tinyurl.com/y3z8tmzf" TargetMode="External"/><Relationship Id="rId22" Type="http://schemas.openxmlformats.org/officeDocument/2006/relationships/hyperlink" Target="https://www.youtube.com/watch?v=ooJSgsB5fIE"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hyperlink" Target="http://www.ct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7</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COSC1301 Module 2</dc:title>
  <dc:subject/>
  <dc:creator>Katherine Oser</dc:creator>
  <cp:keywords/>
  <dc:description>This document has been reviewed for accessiblility.  Specifically: all non-text content has alternative text; all images and objects are in line with text so that screen reader users can interact with the object; heading Styles are applied for all sections of the modules; document access is not restricted in the document permission settings; all tables have a simple structure.</dc:description>
  <cp:lastModifiedBy>Katherine Oser</cp:lastModifiedBy>
  <cp:revision>13</cp:revision>
  <cp:lastPrinted>2019-05-01T18:27:00Z</cp:lastPrinted>
  <dcterms:created xsi:type="dcterms:W3CDTF">2019-05-05T17:11:00Z</dcterms:created>
  <dcterms:modified xsi:type="dcterms:W3CDTF">2019-08-13T18:34:00Z</dcterms:modified>
</cp:coreProperties>
</file>